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43C1" w:rsidRPr="009C5172" w:rsidRDefault="001B43C1" w:rsidP="009C5172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9C5172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9C5172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9C5172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1B43C1" w:rsidRDefault="001B43C1" w:rsidP="001B43C1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:rsidR="001B43C1" w:rsidRPr="00710A1A" w:rsidRDefault="001B43C1" w:rsidP="00BF2C53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Стрела грузовая </w:t>
      </w:r>
      <w:r w:rsidR="006E0E9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СГ-0,8 / </w:t>
      </w:r>
      <w:r w:rsidRPr="00710A1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СГ-1</w:t>
      </w:r>
      <w:r w:rsidR="006E0E9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,0</w:t>
      </w:r>
      <w:r w:rsidR="003175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6E0E9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/</w:t>
      </w:r>
      <w:r w:rsidR="003175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СГ-1,2</w:t>
      </w:r>
    </w:p>
    <w:p w:rsidR="001B43C1" w:rsidRDefault="00FF0630" w:rsidP="001B43C1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FF0630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5pt;height:169.5pt">
            <v:imagedata r:id="rId4" o:title="e3n7yrxosr48800k8kc0kw0s04ossk"/>
          </v:shape>
        </w:pict>
      </w:r>
      <w:r w:rsidR="009B1A0D">
        <w:rPr>
          <w:noProof/>
        </w:rPr>
        <w:drawing>
          <wp:inline distT="0" distB="0" distL="0" distR="0">
            <wp:extent cx="2875280" cy="2156460"/>
            <wp:effectExtent l="0" t="0" r="1270" b="0"/>
            <wp:docPr id="1" name="Рисунок 1" descr="Стрела грузовая СГ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трела грузовая СГ-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5385" cy="2156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43C1" w:rsidRPr="006E0E95" w:rsidRDefault="001B43C1" w:rsidP="006E0E95">
      <w:pPr>
        <w:pStyle w:val="a7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E0E95">
        <w:rPr>
          <w:rFonts w:ascii="Times New Roman" w:hAnsi="Times New Roman" w:cs="Times New Roman"/>
          <w:sz w:val="24"/>
          <w:szCs w:val="24"/>
        </w:rPr>
        <w:t xml:space="preserve">Стрела грузовая </w:t>
      </w:r>
      <w:proofErr w:type="spellStart"/>
      <w:r w:rsidR="00314190" w:rsidRPr="006E0E95">
        <w:rPr>
          <w:rFonts w:ascii="Times New Roman" w:hAnsi="Times New Roman" w:cs="Times New Roman"/>
          <w:sz w:val="24"/>
          <w:szCs w:val="24"/>
        </w:rPr>
        <w:t>безблочная</w:t>
      </w:r>
      <w:proofErr w:type="spellEnd"/>
      <w:r w:rsidR="00314190" w:rsidRPr="006E0E95">
        <w:rPr>
          <w:rFonts w:ascii="Times New Roman" w:hAnsi="Times New Roman" w:cs="Times New Roman"/>
          <w:sz w:val="24"/>
          <w:szCs w:val="24"/>
        </w:rPr>
        <w:t xml:space="preserve"> </w:t>
      </w:r>
      <w:r w:rsidRPr="006E0E95">
        <w:rPr>
          <w:rFonts w:ascii="Times New Roman" w:hAnsi="Times New Roman" w:cs="Times New Roman"/>
          <w:sz w:val="24"/>
          <w:szCs w:val="24"/>
        </w:rPr>
        <w:t>предназначена для перемещения</w:t>
      </w:r>
      <w:r w:rsidR="00BF2C53" w:rsidRPr="006E0E95">
        <w:rPr>
          <w:rFonts w:ascii="Times New Roman" w:hAnsi="Times New Roman" w:cs="Times New Roman"/>
          <w:sz w:val="24"/>
          <w:szCs w:val="24"/>
        </w:rPr>
        <w:t>, для подъёма и опуск</w:t>
      </w:r>
      <w:r w:rsidR="00BF2C53" w:rsidRPr="006E0E95">
        <w:rPr>
          <w:rFonts w:ascii="Times New Roman" w:hAnsi="Times New Roman" w:cs="Times New Roman"/>
          <w:sz w:val="24"/>
          <w:szCs w:val="24"/>
        </w:rPr>
        <w:t>а</w:t>
      </w:r>
      <w:r w:rsidR="00BF2C53" w:rsidRPr="006E0E95">
        <w:rPr>
          <w:rFonts w:ascii="Times New Roman" w:hAnsi="Times New Roman" w:cs="Times New Roman"/>
          <w:sz w:val="24"/>
          <w:szCs w:val="24"/>
        </w:rPr>
        <w:t>ния грузов с целью производства строительно-монтажных работ.</w:t>
      </w:r>
      <w:r w:rsidRPr="006E0E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0E95" w:rsidRDefault="006E0E95" w:rsidP="006E0E95">
      <w:pPr>
        <w:pStyle w:val="a7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1B43C1" w:rsidRPr="0082675C" w:rsidRDefault="001B43C1" w:rsidP="006E0E95">
      <w:pPr>
        <w:pStyle w:val="a7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E0E95">
        <w:rPr>
          <w:rFonts w:ascii="Times New Roman" w:hAnsi="Times New Roman" w:cs="Times New Roman"/>
          <w:sz w:val="24"/>
          <w:szCs w:val="24"/>
        </w:rPr>
        <w:t>Стрела грузовая является навесным оборудованием для универсальных мини</w:t>
      </w:r>
      <w:r w:rsidR="00317531" w:rsidRPr="006E0E95">
        <w:rPr>
          <w:rFonts w:ascii="Times New Roman" w:hAnsi="Times New Roman" w:cs="Times New Roman"/>
          <w:sz w:val="24"/>
          <w:szCs w:val="24"/>
        </w:rPr>
        <w:t>-</w:t>
      </w:r>
      <w:r w:rsidRPr="006E0E95">
        <w:rPr>
          <w:rFonts w:ascii="Times New Roman" w:hAnsi="Times New Roman" w:cs="Times New Roman"/>
          <w:sz w:val="24"/>
          <w:szCs w:val="24"/>
        </w:rPr>
        <w:t>погрузчиков</w:t>
      </w:r>
      <w:r w:rsidR="00BF2C53" w:rsidRPr="006E0E95">
        <w:rPr>
          <w:rFonts w:ascii="Times New Roman" w:hAnsi="Times New Roman" w:cs="Times New Roman"/>
          <w:sz w:val="24"/>
          <w:szCs w:val="24"/>
        </w:rPr>
        <w:t xml:space="preserve"> и фронтальных </w:t>
      </w:r>
      <w:r w:rsidR="00317531" w:rsidRPr="006E0E95">
        <w:rPr>
          <w:rFonts w:ascii="Times New Roman" w:hAnsi="Times New Roman" w:cs="Times New Roman"/>
          <w:sz w:val="24"/>
          <w:szCs w:val="24"/>
        </w:rPr>
        <w:t>мини-</w:t>
      </w:r>
      <w:r w:rsidR="00BF2C53" w:rsidRPr="006E0E95">
        <w:rPr>
          <w:rFonts w:ascii="Times New Roman" w:hAnsi="Times New Roman" w:cs="Times New Roman"/>
          <w:sz w:val="24"/>
          <w:szCs w:val="24"/>
        </w:rPr>
        <w:t>погрузчиков</w:t>
      </w:r>
      <w:r w:rsidR="006E0E95">
        <w:rPr>
          <w:rFonts w:ascii="Times New Roman" w:hAnsi="Times New Roman" w:cs="Times New Roman"/>
          <w:sz w:val="24"/>
          <w:szCs w:val="24"/>
        </w:rPr>
        <w:t xml:space="preserve"> </w:t>
      </w:r>
      <w:r w:rsidR="006E0E95" w:rsidRPr="0082675C">
        <w:rPr>
          <w:rFonts w:ascii="Times New Roman" w:hAnsi="Times New Roman" w:cs="Times New Roman"/>
          <w:sz w:val="24"/>
          <w:szCs w:val="24"/>
        </w:rPr>
        <w:t>соответствующей грузоподъемности</w:t>
      </w:r>
      <w:r w:rsidRPr="0082675C">
        <w:rPr>
          <w:rFonts w:ascii="Times New Roman" w:hAnsi="Times New Roman" w:cs="Times New Roman"/>
          <w:sz w:val="24"/>
          <w:szCs w:val="24"/>
        </w:rPr>
        <w:t>.</w:t>
      </w:r>
    </w:p>
    <w:p w:rsidR="006E0E95" w:rsidRPr="0082675C" w:rsidRDefault="006E0E95" w:rsidP="006E0E95">
      <w:pPr>
        <w:pStyle w:val="a7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1B43C1" w:rsidRPr="0082675C" w:rsidRDefault="009C5172" w:rsidP="00BF2C53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Технические характеристики</w:t>
      </w:r>
    </w:p>
    <w:tbl>
      <w:tblPr>
        <w:tblStyle w:val="a4"/>
        <w:tblW w:w="0" w:type="auto"/>
        <w:tblLook w:val="04A0"/>
      </w:tblPr>
      <w:tblGrid>
        <w:gridCol w:w="5443"/>
        <w:gridCol w:w="1308"/>
        <w:gridCol w:w="1308"/>
        <w:gridCol w:w="1308"/>
      </w:tblGrid>
      <w:tr w:rsidR="009017DC" w:rsidRPr="0082675C" w:rsidTr="007A5E24">
        <w:tc>
          <w:tcPr>
            <w:tcW w:w="5443" w:type="dxa"/>
            <w:vAlign w:val="center"/>
          </w:tcPr>
          <w:p w:rsidR="006E0E95" w:rsidRPr="0082675C" w:rsidRDefault="006E0E95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Модель</w:t>
            </w: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СГ-0,8</w:t>
            </w: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СГ-1,0</w:t>
            </w: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СГ-1,2</w:t>
            </w:r>
          </w:p>
        </w:tc>
      </w:tr>
      <w:tr w:rsidR="009017DC" w:rsidRPr="0082675C" w:rsidTr="007A5E24">
        <w:tc>
          <w:tcPr>
            <w:tcW w:w="5443" w:type="dxa"/>
            <w:vAlign w:val="center"/>
          </w:tcPr>
          <w:p w:rsidR="006E0E95" w:rsidRPr="0082675C" w:rsidRDefault="006E0E95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Количество такелажных отверстий</w:t>
            </w: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9017DC" w:rsidRPr="0082675C" w:rsidTr="007A5E24">
        <w:tc>
          <w:tcPr>
            <w:tcW w:w="5443" w:type="dxa"/>
            <w:vAlign w:val="center"/>
          </w:tcPr>
          <w:p w:rsidR="009017DC" w:rsidRPr="0082675C" w:rsidRDefault="009017DC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Параметры грузоподъемности:</w:t>
            </w: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595D" w:rsidRPr="0082675C" w:rsidTr="007A5E24">
        <w:tc>
          <w:tcPr>
            <w:tcW w:w="5443" w:type="dxa"/>
            <w:vMerge w:val="restart"/>
            <w:vAlign w:val="center"/>
          </w:tcPr>
          <w:p w:rsidR="00F9595D" w:rsidRPr="0082675C" w:rsidRDefault="00F9595D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 xml:space="preserve">Расстояние от монтажной панели погрузчика, </w:t>
            </w:r>
            <w:proofErr w:type="gramStart"/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мм</w:t>
            </w:r>
            <w:proofErr w:type="gramEnd"/>
            <w:r w:rsidRPr="0082675C">
              <w:rPr>
                <w:rFonts w:ascii="Times New Roman" w:hAnsi="Times New Roman" w:cs="Times New Roman"/>
                <w:sz w:val="24"/>
                <w:szCs w:val="24"/>
              </w:rPr>
              <w:t xml:space="preserve"> / грузоподъемность, кг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959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370 / 800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959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370 / 1000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9017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370 / 1200</w:t>
            </w:r>
          </w:p>
        </w:tc>
      </w:tr>
      <w:tr w:rsidR="00F9595D" w:rsidRPr="0082675C" w:rsidTr="007A5E24">
        <w:tc>
          <w:tcPr>
            <w:tcW w:w="5443" w:type="dxa"/>
            <w:vMerge/>
            <w:vAlign w:val="center"/>
          </w:tcPr>
          <w:p w:rsidR="00F9595D" w:rsidRPr="0082675C" w:rsidRDefault="00F9595D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825 / 600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825 / 600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825 / 600</w:t>
            </w:r>
          </w:p>
        </w:tc>
      </w:tr>
      <w:tr w:rsidR="00F9595D" w:rsidRPr="0082675C" w:rsidTr="007A5E24">
        <w:tc>
          <w:tcPr>
            <w:tcW w:w="5443" w:type="dxa"/>
            <w:vMerge/>
            <w:vAlign w:val="center"/>
          </w:tcPr>
          <w:p w:rsidR="00F9595D" w:rsidRPr="0082675C" w:rsidRDefault="00F9595D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1300 / 400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1300 / 400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1300 / 400</w:t>
            </w:r>
          </w:p>
        </w:tc>
      </w:tr>
      <w:tr w:rsidR="009017DC" w:rsidRPr="0082675C" w:rsidTr="007A5E24">
        <w:tc>
          <w:tcPr>
            <w:tcW w:w="5443" w:type="dxa"/>
            <w:vAlign w:val="center"/>
          </w:tcPr>
          <w:p w:rsidR="006E0E95" w:rsidRPr="0082675C" w:rsidRDefault="00F9595D" w:rsidP="00F959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 xml:space="preserve">Габаритные размеры, </w:t>
            </w:r>
            <w:proofErr w:type="gramStart"/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мм</w:t>
            </w:r>
            <w:proofErr w:type="gramEnd"/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8" w:type="dxa"/>
            <w:vAlign w:val="center"/>
          </w:tcPr>
          <w:p w:rsidR="006E0E95" w:rsidRPr="0082675C" w:rsidRDefault="006E0E95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595D" w:rsidRPr="0082675C" w:rsidTr="007A5E24">
        <w:tc>
          <w:tcPr>
            <w:tcW w:w="5443" w:type="dxa"/>
            <w:vAlign w:val="center"/>
          </w:tcPr>
          <w:p w:rsidR="00F9595D" w:rsidRPr="0082675C" w:rsidRDefault="00F9595D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Длина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1510±20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1510±20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1510±20</w:t>
            </w:r>
          </w:p>
        </w:tc>
      </w:tr>
      <w:tr w:rsidR="00F9595D" w:rsidRPr="0082675C" w:rsidTr="007A5E24">
        <w:tc>
          <w:tcPr>
            <w:tcW w:w="5443" w:type="dxa"/>
            <w:vAlign w:val="center"/>
          </w:tcPr>
          <w:p w:rsidR="00F9595D" w:rsidRPr="0082675C" w:rsidRDefault="00F9595D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Ширина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959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1150±100*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1150±100*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1150±100*</w:t>
            </w:r>
          </w:p>
        </w:tc>
      </w:tr>
      <w:tr w:rsidR="00F9595D" w:rsidRPr="0082675C" w:rsidTr="007A5E24">
        <w:tc>
          <w:tcPr>
            <w:tcW w:w="5443" w:type="dxa"/>
            <w:vAlign w:val="center"/>
          </w:tcPr>
          <w:p w:rsidR="00F9595D" w:rsidRPr="0082675C" w:rsidRDefault="00F9595D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Высота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610±20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610±20</w:t>
            </w:r>
          </w:p>
        </w:tc>
        <w:tc>
          <w:tcPr>
            <w:tcW w:w="1308" w:type="dxa"/>
            <w:vAlign w:val="center"/>
          </w:tcPr>
          <w:p w:rsidR="00F9595D" w:rsidRPr="0082675C" w:rsidRDefault="00F9595D" w:rsidP="00FA60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610±20</w:t>
            </w:r>
          </w:p>
        </w:tc>
      </w:tr>
      <w:tr w:rsidR="00F9595D" w:rsidRPr="0082675C" w:rsidTr="007A5E24">
        <w:tc>
          <w:tcPr>
            <w:tcW w:w="5443" w:type="dxa"/>
            <w:vAlign w:val="center"/>
          </w:tcPr>
          <w:p w:rsidR="00F9595D" w:rsidRPr="0082675C" w:rsidRDefault="00F9595D" w:rsidP="006E0E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 xml:space="preserve">Масса, </w:t>
            </w:r>
            <w:proofErr w:type="gramStart"/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кг</w:t>
            </w:r>
            <w:proofErr w:type="gramEnd"/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, ± 20 кг</w:t>
            </w:r>
          </w:p>
        </w:tc>
        <w:tc>
          <w:tcPr>
            <w:tcW w:w="1308" w:type="dxa"/>
            <w:vAlign w:val="center"/>
          </w:tcPr>
          <w:p w:rsidR="00F9595D" w:rsidRPr="0082675C" w:rsidRDefault="00F44AA0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  <w:r w:rsidR="007A5E24" w:rsidRPr="0082675C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1308" w:type="dxa"/>
            <w:vAlign w:val="center"/>
          </w:tcPr>
          <w:p w:rsidR="00F9595D" w:rsidRPr="0082675C" w:rsidRDefault="00F44AA0" w:rsidP="007A5E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A5E24" w:rsidRPr="0082675C">
              <w:rPr>
                <w:rFonts w:ascii="Times New Roman" w:hAnsi="Times New Roman" w:cs="Times New Roman"/>
                <w:sz w:val="24"/>
                <w:szCs w:val="24"/>
              </w:rPr>
              <w:t>2*</w:t>
            </w:r>
          </w:p>
        </w:tc>
        <w:tc>
          <w:tcPr>
            <w:tcW w:w="1308" w:type="dxa"/>
            <w:vAlign w:val="center"/>
          </w:tcPr>
          <w:p w:rsidR="00F9595D" w:rsidRPr="0082675C" w:rsidRDefault="00F44AA0" w:rsidP="006E0E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675C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  <w:r w:rsidR="007A5E24" w:rsidRPr="0082675C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</w:tbl>
    <w:p w:rsidR="00616CE5" w:rsidRPr="0082675C" w:rsidRDefault="00616CE5"/>
    <w:p w:rsidR="007A5E24" w:rsidRPr="0082675C" w:rsidRDefault="007A5E24" w:rsidP="007A5E24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82675C">
        <w:rPr>
          <w:rFonts w:ascii="Times New Roman" w:hAnsi="Times New Roman" w:cs="Times New Roman"/>
          <w:sz w:val="24"/>
          <w:szCs w:val="24"/>
        </w:rPr>
        <w:t>Примечание -  * Параметры в зависимости от кронштейнов крепления к машине</w:t>
      </w:r>
    </w:p>
    <w:sectPr w:rsidR="007A5E24" w:rsidRPr="0082675C" w:rsidSect="00FE70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1B43C1"/>
    <w:rsid w:val="001B43C1"/>
    <w:rsid w:val="00314190"/>
    <w:rsid w:val="00317531"/>
    <w:rsid w:val="00463ABC"/>
    <w:rsid w:val="00616CE5"/>
    <w:rsid w:val="006E0E95"/>
    <w:rsid w:val="007A5E24"/>
    <w:rsid w:val="0082675C"/>
    <w:rsid w:val="009017DC"/>
    <w:rsid w:val="009B1A0D"/>
    <w:rsid w:val="009C5172"/>
    <w:rsid w:val="00A833C7"/>
    <w:rsid w:val="00BF2C53"/>
    <w:rsid w:val="00CB6A2D"/>
    <w:rsid w:val="00D62228"/>
    <w:rsid w:val="00F44AA0"/>
    <w:rsid w:val="00F75607"/>
    <w:rsid w:val="00F9595D"/>
    <w:rsid w:val="00FE70F7"/>
    <w:rsid w:val="00FF06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3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B43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1B43C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BF2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F2C53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D6222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9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7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3</cp:revision>
  <dcterms:created xsi:type="dcterms:W3CDTF">2024-10-09T11:22:00Z</dcterms:created>
  <dcterms:modified xsi:type="dcterms:W3CDTF">2024-10-17T11:41:00Z</dcterms:modified>
</cp:coreProperties>
</file>