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A36" w:rsidRPr="00EB7A33" w:rsidRDefault="00C02A36" w:rsidP="00EB7A3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7A33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EB7A33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EB7A33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C02A36" w:rsidRPr="00C02A36" w:rsidRDefault="00C02A36" w:rsidP="00CB62F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C02A3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Фреза дорожная</w:t>
      </w:r>
      <w:bookmarkStart w:id="0" w:name="_GoBack"/>
      <w:bookmarkEnd w:id="0"/>
      <w:r w:rsidR="00A717DE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="00A717DE" w:rsidRPr="00FC4578">
        <w:rPr>
          <w:rFonts w:ascii="Times New Roman" w:hAnsi="Times New Roman" w:cs="Times New Roman"/>
          <w:b/>
          <w:sz w:val="28"/>
          <w:szCs w:val="24"/>
          <w:u w:val="single"/>
        </w:rPr>
        <w:t>с гироприводом</w:t>
      </w:r>
    </w:p>
    <w:p w:rsidR="00C02A36" w:rsidRDefault="002A277E" w:rsidP="00EB7A33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 w:themeColor="text1"/>
        </w:rPr>
      </w:pPr>
      <w:r w:rsidRPr="002A277E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146.7pt">
            <v:imagedata r:id="rId6" o:title="WhatsApp Image 2023-04-19 at 10"/>
          </v:shape>
        </w:pict>
      </w:r>
      <w:r w:rsidRPr="002A277E">
        <w:rPr>
          <w:color w:val="000000" w:themeColor="text1"/>
        </w:rPr>
        <w:pict>
          <v:shape id="_x0000_i1026" type="#_x0000_t75" style="width:197pt;height:147.4pt">
            <v:imagedata r:id="rId7" o:title="WhatsApp Image 2023-04-19 at 10"/>
          </v:shape>
        </w:pict>
      </w:r>
    </w:p>
    <w:p w:rsidR="00C02A36" w:rsidRPr="00EB7A33" w:rsidRDefault="00C02A36" w:rsidP="00EB7A33">
      <w:pPr>
        <w:pStyle w:val="ab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7A33">
        <w:rPr>
          <w:rFonts w:ascii="Times New Roman" w:hAnsi="Times New Roman" w:cs="Times New Roman"/>
          <w:sz w:val="24"/>
          <w:szCs w:val="24"/>
        </w:rPr>
        <w:t xml:space="preserve">Дорожная фреза – незаменимый инструмент при ямочном ремонте асфальтобетонных покрытий дорог и площадей. </w:t>
      </w:r>
      <w:r w:rsidR="00441ADC">
        <w:rPr>
          <w:rFonts w:ascii="Times New Roman" w:hAnsi="Times New Roman" w:cs="Times New Roman"/>
          <w:sz w:val="24"/>
          <w:szCs w:val="24"/>
        </w:rPr>
        <w:t>Рабочий орган фрезы выполнен в виде</w:t>
      </w:r>
      <w:r w:rsidRPr="00EB7A33">
        <w:rPr>
          <w:rFonts w:ascii="Times New Roman" w:hAnsi="Times New Roman" w:cs="Times New Roman"/>
          <w:sz w:val="24"/>
          <w:szCs w:val="24"/>
        </w:rPr>
        <w:t xml:space="preserve"> барабан</w:t>
      </w:r>
      <w:r w:rsidR="00441ADC">
        <w:rPr>
          <w:rFonts w:ascii="Times New Roman" w:hAnsi="Times New Roman" w:cs="Times New Roman"/>
          <w:sz w:val="24"/>
          <w:szCs w:val="24"/>
        </w:rPr>
        <w:t>а</w:t>
      </w:r>
      <w:r w:rsidRPr="00EB7A33">
        <w:rPr>
          <w:rFonts w:ascii="Times New Roman" w:hAnsi="Times New Roman" w:cs="Times New Roman"/>
          <w:sz w:val="24"/>
          <w:szCs w:val="24"/>
        </w:rPr>
        <w:t xml:space="preserve"> с</w:t>
      </w:r>
      <w:r w:rsidR="00EB7A33">
        <w:rPr>
          <w:rFonts w:ascii="Times New Roman" w:hAnsi="Times New Roman" w:cs="Times New Roman"/>
          <w:sz w:val="24"/>
          <w:szCs w:val="24"/>
        </w:rPr>
        <w:t>о сменн</w:t>
      </w:r>
      <w:r w:rsidR="00EB7A33">
        <w:rPr>
          <w:rFonts w:ascii="Times New Roman" w:hAnsi="Times New Roman" w:cs="Times New Roman"/>
          <w:sz w:val="24"/>
          <w:szCs w:val="24"/>
        </w:rPr>
        <w:t>ы</w:t>
      </w:r>
      <w:r w:rsidR="00EB7A33">
        <w:rPr>
          <w:rFonts w:ascii="Times New Roman" w:hAnsi="Times New Roman" w:cs="Times New Roman"/>
          <w:sz w:val="24"/>
          <w:szCs w:val="24"/>
        </w:rPr>
        <w:t>ми твердосплавными</w:t>
      </w:r>
      <w:r w:rsidRPr="00EB7A33">
        <w:rPr>
          <w:rFonts w:ascii="Times New Roman" w:hAnsi="Times New Roman" w:cs="Times New Roman"/>
          <w:sz w:val="24"/>
          <w:szCs w:val="24"/>
        </w:rPr>
        <w:t xml:space="preserve"> резц</w:t>
      </w:r>
      <w:r w:rsidR="00FC4578" w:rsidRPr="00EB7A33">
        <w:rPr>
          <w:rFonts w:ascii="Times New Roman" w:hAnsi="Times New Roman" w:cs="Times New Roman"/>
          <w:sz w:val="24"/>
          <w:szCs w:val="24"/>
        </w:rPr>
        <w:t>ами</w:t>
      </w:r>
      <w:r w:rsidRPr="00EB7A33">
        <w:rPr>
          <w:rFonts w:ascii="Times New Roman" w:hAnsi="Times New Roman" w:cs="Times New Roman"/>
          <w:sz w:val="24"/>
          <w:szCs w:val="24"/>
        </w:rPr>
        <w:t xml:space="preserve">, которые при вращении срезают слой материала </w:t>
      </w:r>
      <w:r w:rsidR="00CB62F3" w:rsidRPr="00EB7A33">
        <w:rPr>
          <w:rFonts w:ascii="Times New Roman" w:hAnsi="Times New Roman" w:cs="Times New Roman"/>
          <w:sz w:val="24"/>
          <w:szCs w:val="24"/>
        </w:rPr>
        <w:t xml:space="preserve">и </w:t>
      </w:r>
      <w:r w:rsidRPr="00EB7A33">
        <w:rPr>
          <w:rFonts w:ascii="Times New Roman" w:hAnsi="Times New Roman" w:cs="Times New Roman"/>
          <w:sz w:val="24"/>
          <w:szCs w:val="24"/>
        </w:rPr>
        <w:t>измел</w:t>
      </w:r>
      <w:r w:rsidRPr="00EB7A33">
        <w:rPr>
          <w:rFonts w:ascii="Times New Roman" w:hAnsi="Times New Roman" w:cs="Times New Roman"/>
          <w:sz w:val="24"/>
          <w:szCs w:val="24"/>
        </w:rPr>
        <w:t>ь</w:t>
      </w:r>
      <w:r w:rsidRPr="00EB7A33">
        <w:rPr>
          <w:rFonts w:ascii="Times New Roman" w:hAnsi="Times New Roman" w:cs="Times New Roman"/>
          <w:sz w:val="24"/>
          <w:szCs w:val="24"/>
        </w:rPr>
        <w:t xml:space="preserve">чает </w:t>
      </w:r>
      <w:r w:rsidR="00CB62F3" w:rsidRPr="00EB7A33">
        <w:rPr>
          <w:rFonts w:ascii="Times New Roman" w:hAnsi="Times New Roman" w:cs="Times New Roman"/>
          <w:sz w:val="24"/>
          <w:szCs w:val="24"/>
        </w:rPr>
        <w:t>его</w:t>
      </w:r>
      <w:r w:rsidRPr="00EB7A33">
        <w:rPr>
          <w:rFonts w:ascii="Times New Roman" w:hAnsi="Times New Roman" w:cs="Times New Roman"/>
          <w:sz w:val="24"/>
          <w:szCs w:val="24"/>
        </w:rPr>
        <w:t>.</w:t>
      </w:r>
    </w:p>
    <w:p w:rsidR="00C02A36" w:rsidRDefault="00C02A36" w:rsidP="00EB7A33">
      <w:pPr>
        <w:pStyle w:val="ab"/>
        <w:ind w:firstLine="426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B7A3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Фреза дорожная позволяет </w:t>
      </w:r>
      <w:r w:rsidR="00CB62F3" w:rsidRPr="00EB7A3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срезать </w:t>
      </w:r>
      <w:r w:rsidRPr="00EB7A33">
        <w:rPr>
          <w:rStyle w:val="a4"/>
          <w:rFonts w:ascii="Times New Roman" w:hAnsi="Times New Roman" w:cs="Times New Roman"/>
          <w:b w:val="0"/>
          <w:sz w:val="24"/>
          <w:szCs w:val="24"/>
        </w:rPr>
        <w:t>покрыти</w:t>
      </w:r>
      <w:r w:rsidR="00CB62F3" w:rsidRPr="00EB7A33">
        <w:rPr>
          <w:rStyle w:val="a4"/>
          <w:rFonts w:ascii="Times New Roman" w:hAnsi="Times New Roman" w:cs="Times New Roman"/>
          <w:b w:val="0"/>
          <w:sz w:val="24"/>
          <w:szCs w:val="24"/>
        </w:rPr>
        <w:t>е</w:t>
      </w:r>
      <w:r w:rsidRPr="00EB7A3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дорог без использования дополнительных инструментов. Тем самым увеличивается производительность</w:t>
      </w:r>
      <w:r w:rsidRPr="00EB7A33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дорожных работ с минимал</w:t>
      </w:r>
      <w:r w:rsidRPr="00EB7A33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ь</w:t>
      </w:r>
      <w:r w:rsidRPr="00EB7A33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но затраченными временем и средствами.</w:t>
      </w:r>
    </w:p>
    <w:p w:rsidR="00EB7A33" w:rsidRPr="00EB7A33" w:rsidRDefault="00EB7A33" w:rsidP="00EB7A33">
      <w:pPr>
        <w:pStyle w:val="ab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7A33">
        <w:rPr>
          <w:rFonts w:ascii="Times New Roman" w:hAnsi="Times New Roman" w:cs="Times New Roman"/>
          <w:sz w:val="24"/>
          <w:szCs w:val="24"/>
        </w:rPr>
        <w:t xml:space="preserve">Фреза дорожная является навесным оборудованием для универсальных мини-погрузчиков, </w:t>
      </w:r>
      <w:r>
        <w:rPr>
          <w:rFonts w:ascii="Times New Roman" w:hAnsi="Times New Roman" w:cs="Times New Roman"/>
          <w:sz w:val="24"/>
          <w:szCs w:val="24"/>
        </w:rPr>
        <w:t xml:space="preserve">фронтальных мини-погрузчиков и </w:t>
      </w:r>
      <w:r w:rsidRPr="00EB7A33">
        <w:rPr>
          <w:rFonts w:ascii="Times New Roman" w:hAnsi="Times New Roman" w:cs="Times New Roman"/>
          <w:sz w:val="24"/>
          <w:szCs w:val="24"/>
        </w:rPr>
        <w:t>экскаваторов-погрузчиков.</w:t>
      </w:r>
    </w:p>
    <w:p w:rsidR="00EB7A33" w:rsidRDefault="00EB7A33" w:rsidP="00EB7A33">
      <w:pPr>
        <w:pStyle w:val="ab"/>
      </w:pPr>
    </w:p>
    <w:p w:rsidR="00C02A36" w:rsidRPr="00710A1A" w:rsidRDefault="00EB7A33" w:rsidP="00CB62F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W w:w="9892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43"/>
        <w:gridCol w:w="1483"/>
        <w:gridCol w:w="1483"/>
        <w:gridCol w:w="1483"/>
      </w:tblGrid>
      <w:tr w:rsidR="00254A55" w:rsidRPr="00B411E5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B411E5" w:rsidRDefault="00EB7A33" w:rsidP="00EB7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B411E5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ФД-03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B411E5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ФД-04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B411E5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ФД-06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фрезерования, мм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600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Глубина фрезерования, мм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0-120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0-120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0-120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FC4578" w:rsidP="00FC45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Рекомендуемое з</w:t>
            </w:r>
            <w:r w:rsidR="00B411E5" w:rsidRPr="00EB7A33">
              <w:rPr>
                <w:rFonts w:ascii="Times New Roman" w:eastAsia="Times New Roman" w:hAnsi="Times New Roman" w:cs="Times New Roman"/>
                <w:lang w:eastAsia="ru-RU"/>
              </w:rPr>
              <w:t>аглубление за один проход, мм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30 - 60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30 - 60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30 - 60</w:t>
            </w:r>
          </w:p>
        </w:tc>
      </w:tr>
      <w:tr w:rsidR="00254A55" w:rsidRPr="00BF6B73" w:rsidTr="00254A55">
        <w:trPr>
          <w:trHeight w:val="506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BF6B73" w:rsidRDefault="00B3389A" w:rsidP="008F10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Максимальная п</w:t>
            </w:r>
            <w:r w:rsidR="000F72E1" w:rsidRPr="00BF6B73">
              <w:rPr>
                <w:rFonts w:ascii="Times New Roman" w:eastAsia="Times New Roman" w:hAnsi="Times New Roman" w:cs="Times New Roman"/>
                <w:lang w:eastAsia="ru-RU"/>
              </w:rPr>
              <w:t>роизводительность, при заглубл</w:t>
            </w:r>
            <w:r w:rsidR="000F72E1" w:rsidRPr="00BF6B7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0F72E1" w:rsidRPr="00BF6B73">
              <w:rPr>
                <w:rFonts w:ascii="Times New Roman" w:eastAsia="Times New Roman" w:hAnsi="Times New Roman" w:cs="Times New Roman"/>
                <w:lang w:eastAsia="ru-RU"/>
              </w:rPr>
              <w:t>нии рабочего барабана в поверхность на 70 мм, м2/час</w:t>
            </w:r>
          </w:p>
          <w:p w:rsidR="000F72E1" w:rsidRPr="00BF6B73" w:rsidRDefault="000F72E1" w:rsidP="008F10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(значение может меняться в зависимость от качес</w:t>
            </w: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ва дорожного покрытия, температуры воздуха и т.д.)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BF6B73" w:rsidRDefault="000F72E1" w:rsidP="008F1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BF6B73" w:rsidRDefault="000F72E1" w:rsidP="00BF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F6B73" w:rsidRPr="00BF6B7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BF6B73" w:rsidRDefault="000F72E1" w:rsidP="00BF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6B73">
              <w:rPr>
                <w:rFonts w:ascii="Times New Roman" w:eastAsia="Times New Roman" w:hAnsi="Times New Roman" w:cs="Times New Roman"/>
                <w:lang w:eastAsia="ru-RU"/>
              </w:rPr>
              <w:t> 6</w:t>
            </w:r>
            <w:r w:rsidR="00BF6B73" w:rsidRPr="00BF6B7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650C8" w:rsidRPr="00EB7A33" w:rsidTr="007B19DF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Тип рабочего органа,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Барабанный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Барабанный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Барабанный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резцов барабана, шт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</w:tr>
      <w:tr w:rsidR="005650C8" w:rsidRPr="00EB7A33" w:rsidTr="007B19DF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Подача гидравлической жидкости, л/мин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60 - 100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70 - 100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80 - 100</w:t>
            </w:r>
          </w:p>
        </w:tc>
      </w:tr>
      <w:tr w:rsidR="005650C8" w:rsidRPr="00EB7A33" w:rsidTr="007B19DF">
        <w:trPr>
          <w:trHeight w:val="272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 гидравлической жидкости, МПа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16 - 21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18 - 21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50C8" w:rsidRPr="00EB7A33" w:rsidRDefault="005650C8" w:rsidP="007B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19 - 21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B7A33" w:rsidRPr="00EB7A33" w:rsidRDefault="00EB7A33" w:rsidP="00CB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Габаритные размеры</w:t>
            </w:r>
            <w:r w:rsidR="00441A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базовом исполнении</w:t>
            </w: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мм, ±30 мм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EB7A33" w:rsidRPr="00EB7A33" w:rsidRDefault="00EB7A33" w:rsidP="00EB7A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EB7A33" w:rsidRPr="00EB7A33" w:rsidRDefault="00EB7A33" w:rsidP="00CB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EB7A33" w:rsidRPr="00EB7A33" w:rsidRDefault="00EB7A33" w:rsidP="00CB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54A55" w:rsidRPr="00EB7A33" w:rsidTr="005650C8">
        <w:trPr>
          <w:trHeight w:val="272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длина/ширина/высота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1080/1405/870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1080/1405/870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1080/1405/870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EB7A33" w:rsidRDefault="000F72E1" w:rsidP="008F10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Масса, </w:t>
            </w:r>
            <w:r w:rsidR="00254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кг, </w:t>
            </w: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± 20 кг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EB7A33" w:rsidRDefault="000F72E1" w:rsidP="008F1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555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EB7A33" w:rsidRDefault="000F72E1" w:rsidP="008F1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72E1" w:rsidRPr="00EB7A33" w:rsidRDefault="000F72E1" w:rsidP="008F1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675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254A55" w:rsidP="00254A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="00B411E5"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полива 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</w:tr>
      <w:tr w:rsidR="00254A55" w:rsidRPr="00EB7A33" w:rsidTr="00254A55">
        <w:trPr>
          <w:trHeight w:val="272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 гидравлического смещения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Опция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Емкость бака</w:t>
            </w:r>
            <w:r w:rsidR="00CB62F3"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B62F3" w:rsidRPr="00EB7A33">
              <w:rPr>
                <w:rFonts w:ascii="Times New Roman" w:eastAsia="Times New Roman" w:hAnsi="Times New Roman" w:cs="Times New Roman"/>
                <w:lang w:eastAsia="ru-RU"/>
              </w:rPr>
              <w:t>для воды</w:t>
            </w:r>
            <w:r w:rsidRPr="00EB7A33">
              <w:rPr>
                <w:rFonts w:ascii="Times New Roman" w:eastAsia="Times New Roman" w:hAnsi="Times New Roman" w:cs="Times New Roman"/>
                <w:lang w:eastAsia="ru-RU"/>
              </w:rPr>
              <w:t>, л</w:t>
            </w: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254A55" w:rsidRPr="00EB7A33" w:rsidTr="00254A55">
        <w:trPr>
          <w:trHeight w:val="270"/>
        </w:trPr>
        <w:tc>
          <w:tcPr>
            <w:tcW w:w="544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Напряжение питания, В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411E5" w:rsidRPr="00EB7A33" w:rsidRDefault="00B411E5" w:rsidP="00B4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</w:tbl>
    <w:p w:rsidR="00711725" w:rsidRPr="00EB7A33" w:rsidRDefault="00711725">
      <w:pPr>
        <w:rPr>
          <w:rFonts w:ascii="Times New Roman" w:hAnsi="Times New Roman" w:cs="Times New Roman"/>
        </w:rPr>
      </w:pPr>
    </w:p>
    <w:sectPr w:rsidR="00711725" w:rsidRPr="00EB7A33" w:rsidSect="00254A55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475" w:rsidRDefault="003C4475" w:rsidP="000C70C7">
      <w:pPr>
        <w:spacing w:after="0" w:line="240" w:lineRule="auto"/>
      </w:pPr>
      <w:r>
        <w:separator/>
      </w:r>
    </w:p>
  </w:endnote>
  <w:endnote w:type="continuationSeparator" w:id="1">
    <w:p w:rsidR="003C4475" w:rsidRDefault="003C4475" w:rsidP="000C7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475" w:rsidRDefault="003C4475" w:rsidP="000C70C7">
      <w:pPr>
        <w:spacing w:after="0" w:line="240" w:lineRule="auto"/>
      </w:pPr>
      <w:r>
        <w:separator/>
      </w:r>
    </w:p>
  </w:footnote>
  <w:footnote w:type="continuationSeparator" w:id="1">
    <w:p w:rsidR="003C4475" w:rsidRDefault="003C4475" w:rsidP="000C7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A36"/>
    <w:rsid w:val="000C70C7"/>
    <w:rsid w:val="000F72E1"/>
    <w:rsid w:val="00254A55"/>
    <w:rsid w:val="002A277E"/>
    <w:rsid w:val="0033462C"/>
    <w:rsid w:val="003C4475"/>
    <w:rsid w:val="00441ADC"/>
    <w:rsid w:val="005650C8"/>
    <w:rsid w:val="00711725"/>
    <w:rsid w:val="00763E29"/>
    <w:rsid w:val="0078403A"/>
    <w:rsid w:val="007C7308"/>
    <w:rsid w:val="00935E83"/>
    <w:rsid w:val="0097369E"/>
    <w:rsid w:val="00973B3F"/>
    <w:rsid w:val="00A6497A"/>
    <w:rsid w:val="00A717DE"/>
    <w:rsid w:val="00AD11FA"/>
    <w:rsid w:val="00B3389A"/>
    <w:rsid w:val="00B411E5"/>
    <w:rsid w:val="00BF6B73"/>
    <w:rsid w:val="00C02A36"/>
    <w:rsid w:val="00C3423C"/>
    <w:rsid w:val="00CB62F3"/>
    <w:rsid w:val="00CE6D90"/>
    <w:rsid w:val="00D71C2E"/>
    <w:rsid w:val="00E05242"/>
    <w:rsid w:val="00E85BCC"/>
    <w:rsid w:val="00EB7A33"/>
    <w:rsid w:val="00F57CB2"/>
    <w:rsid w:val="00F8475D"/>
    <w:rsid w:val="00FC4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2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2A36"/>
    <w:rPr>
      <w:b/>
      <w:bCs/>
    </w:rPr>
  </w:style>
  <w:style w:type="table" w:styleId="a5">
    <w:name w:val="Table Grid"/>
    <w:basedOn w:val="a1"/>
    <w:uiPriority w:val="39"/>
    <w:rsid w:val="00C02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02A36"/>
    <w:rPr>
      <w:color w:val="0000FF"/>
      <w:u w:val="single"/>
    </w:rPr>
  </w:style>
  <w:style w:type="character" w:customStyle="1" w:styleId="btarticlecategory">
    <w:name w:val="btarticlecategory"/>
    <w:basedOn w:val="a0"/>
    <w:rsid w:val="00C02A36"/>
  </w:style>
  <w:style w:type="paragraph" w:styleId="a7">
    <w:name w:val="header"/>
    <w:basedOn w:val="a"/>
    <w:link w:val="a8"/>
    <w:uiPriority w:val="99"/>
    <w:unhideWhenUsed/>
    <w:rsid w:val="000C7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70C7"/>
  </w:style>
  <w:style w:type="paragraph" w:styleId="a9">
    <w:name w:val="footer"/>
    <w:basedOn w:val="a"/>
    <w:link w:val="aa"/>
    <w:uiPriority w:val="99"/>
    <w:unhideWhenUsed/>
    <w:rsid w:val="000C7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70C7"/>
  </w:style>
  <w:style w:type="paragraph" w:styleId="ab">
    <w:name w:val="No Spacing"/>
    <w:uiPriority w:val="1"/>
    <w:qFormat/>
    <w:rsid w:val="00EB7A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90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0123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009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5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17</cp:revision>
  <dcterms:created xsi:type="dcterms:W3CDTF">2020-06-08T05:59:00Z</dcterms:created>
  <dcterms:modified xsi:type="dcterms:W3CDTF">2024-10-18T07:37:00Z</dcterms:modified>
</cp:coreProperties>
</file>