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2B" w:rsidRPr="00D625D0" w:rsidRDefault="00FF392B" w:rsidP="00D625D0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D625D0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ТРАКТОРОВ</w:t>
      </w:r>
    </w:p>
    <w:p w:rsidR="00777B78" w:rsidRPr="00D625D0" w:rsidRDefault="00777B78" w:rsidP="00D625D0">
      <w:pPr>
        <w:spacing w:after="0"/>
        <w:jc w:val="center"/>
        <w:rPr>
          <w:b/>
        </w:rPr>
      </w:pPr>
    </w:p>
    <w:p w:rsidR="009E106A" w:rsidRDefault="00DF2625" w:rsidP="005B27EF">
      <w:pPr>
        <w:pStyle w:val="a3"/>
        <w:shd w:val="clear" w:color="auto" w:fill="FFFFFF"/>
        <w:spacing w:before="0" w:beforeAutospacing="0" w:after="120" w:afterAutospacing="0"/>
        <w:jc w:val="center"/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</w:pPr>
      <w:bookmarkStart w:id="0" w:name="_GoBack"/>
      <w:r w:rsidRPr="00D625D0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 xml:space="preserve">Щетка дорожная тракторная </w:t>
      </w:r>
      <w:r w:rsidR="009E106A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с приводом от ВОМ трактора</w:t>
      </w:r>
    </w:p>
    <w:p w:rsidR="00DF2625" w:rsidRPr="00D625D0" w:rsidRDefault="00DF2625" w:rsidP="005B27EF">
      <w:pPr>
        <w:pStyle w:val="a3"/>
        <w:shd w:val="clear" w:color="auto" w:fill="FFFFFF"/>
        <w:spacing w:before="0" w:beforeAutospacing="0" w:after="120" w:afterAutospacing="0"/>
        <w:jc w:val="center"/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</w:pPr>
      <w:r w:rsidRPr="00D625D0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МПВ-250/55</w:t>
      </w:r>
    </w:p>
    <w:bookmarkEnd w:id="0"/>
    <w:p w:rsidR="00DF2625" w:rsidRDefault="00DF2625" w:rsidP="00D625D0">
      <w:pPr>
        <w:pStyle w:val="a3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3819525" cy="2497382"/>
            <wp:effectExtent l="0" t="0" r="0" b="0"/>
            <wp:docPr id="1" name="Рисунок 1" descr="C:\Users\Инна\AppData\Local\Microsoft\Windows\INetCache\Content.Word\shhetka-traktor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на\AppData\Local\Microsoft\Windows\INetCache\Content.Word\shhetka-traktornay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700" cy="249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F2B" w:rsidRPr="00D12467" w:rsidRDefault="00D625D0" w:rsidP="00AE3F2B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065F">
        <w:rPr>
          <w:rFonts w:ascii="Times New Roman" w:hAnsi="Times New Roman" w:cs="Times New Roman"/>
          <w:sz w:val="24"/>
          <w:szCs w:val="24"/>
        </w:rPr>
        <w:t xml:space="preserve">Щетка </w:t>
      </w:r>
      <w:r>
        <w:rPr>
          <w:rFonts w:ascii="Times New Roman" w:hAnsi="Times New Roman" w:cs="Times New Roman"/>
          <w:sz w:val="24"/>
          <w:szCs w:val="24"/>
        </w:rPr>
        <w:t>дорожная тракторная</w:t>
      </w:r>
      <w:r w:rsidRPr="001F065F">
        <w:rPr>
          <w:rFonts w:ascii="Times New Roman" w:hAnsi="Times New Roman" w:cs="Times New Roman"/>
          <w:sz w:val="24"/>
          <w:szCs w:val="24"/>
        </w:rPr>
        <w:t> </w:t>
      </w:r>
      <w:r w:rsidR="00AE3F2B" w:rsidRPr="00D12467">
        <w:rPr>
          <w:rFonts w:ascii="Times New Roman" w:hAnsi="Times New Roman" w:cs="Times New Roman"/>
          <w:sz w:val="24"/>
          <w:szCs w:val="24"/>
        </w:rPr>
        <w:t>предназначена для очистки твёрдого дорожного покрытия от пыли, песка, и других материалов, не вступающих в химические реакции с материалом щёточных дисков.</w:t>
      </w:r>
    </w:p>
    <w:p w:rsidR="009E106A" w:rsidRDefault="00AE3F2B" w:rsidP="009E106A">
      <w:pPr>
        <w:pStyle w:val="a9"/>
        <w:ind w:firstLine="426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AE3F2B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Надежная конструкция </w:t>
      </w:r>
      <w:r w:rsidR="009E106A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обеспечивает работу </w:t>
      </w:r>
      <w:r w:rsidR="009E106A" w:rsidRPr="009E106A">
        <w:rPr>
          <w:rFonts w:ascii="Times New Roman" w:hAnsi="Times New Roman" w:cs="Times New Roman"/>
          <w:sz w:val="24"/>
          <w:szCs w:val="24"/>
        </w:rPr>
        <w:t xml:space="preserve">в самых </w:t>
      </w:r>
      <w:r w:rsidR="009E106A">
        <w:rPr>
          <w:rFonts w:ascii="Times New Roman" w:hAnsi="Times New Roman" w:cs="Times New Roman"/>
          <w:sz w:val="24"/>
          <w:szCs w:val="24"/>
        </w:rPr>
        <w:t>тяжел</w:t>
      </w:r>
      <w:r w:rsidR="009E106A" w:rsidRPr="009E106A">
        <w:rPr>
          <w:rFonts w:ascii="Times New Roman" w:hAnsi="Times New Roman" w:cs="Times New Roman"/>
          <w:sz w:val="24"/>
          <w:szCs w:val="24"/>
        </w:rPr>
        <w:t>ых условиях</w:t>
      </w:r>
      <w:r w:rsidR="009E106A" w:rsidRPr="00AE3F2B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E3F2B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и делает доро</w:t>
      </w:r>
      <w:r w:rsidRPr="00AE3F2B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ж</w:t>
      </w:r>
      <w:r w:rsidRPr="00AE3F2B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н</w:t>
      </w:r>
      <w:r w:rsidR="009E106A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ую</w:t>
      </w:r>
      <w:r w:rsidRPr="00AE3F2B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щетк</w:t>
      </w:r>
      <w:r w:rsidR="009E106A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у</w:t>
      </w:r>
      <w:r w:rsidRPr="00AE3F2B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незаменимым оборудованием для ваших работ!</w:t>
      </w:r>
    </w:p>
    <w:p w:rsidR="009E106A" w:rsidRDefault="00DF2625" w:rsidP="009E106A">
      <w:pPr>
        <w:pStyle w:val="a9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106A">
        <w:rPr>
          <w:rFonts w:ascii="Times New Roman" w:hAnsi="Times New Roman" w:cs="Times New Roman"/>
          <w:sz w:val="24"/>
          <w:szCs w:val="24"/>
        </w:rPr>
        <w:t xml:space="preserve">Щётка дорожная </w:t>
      </w:r>
      <w:r w:rsidR="009E106A" w:rsidRPr="009E106A">
        <w:rPr>
          <w:rFonts w:ascii="Times New Roman" w:hAnsi="Times New Roman" w:cs="Times New Roman"/>
          <w:sz w:val="24"/>
          <w:szCs w:val="24"/>
        </w:rPr>
        <w:t>тракторная является навесным оборудованием для тракторов тягового класса 1,4 и 2 оборудованных задним навесным устройством НУ-2 по ГОСТ 10677 или кат</w:t>
      </w:r>
      <w:r w:rsidR="009E106A" w:rsidRPr="009E106A">
        <w:rPr>
          <w:rFonts w:ascii="Times New Roman" w:hAnsi="Times New Roman" w:cs="Times New Roman"/>
          <w:sz w:val="24"/>
          <w:szCs w:val="24"/>
        </w:rPr>
        <w:t>е</w:t>
      </w:r>
      <w:r w:rsidR="009E106A" w:rsidRPr="009E106A">
        <w:rPr>
          <w:rFonts w:ascii="Times New Roman" w:hAnsi="Times New Roman" w:cs="Times New Roman"/>
          <w:sz w:val="24"/>
          <w:szCs w:val="24"/>
        </w:rPr>
        <w:t>гориями 2, 2N по ГОСТ ISO 730, а так же валом отбора мощности (ВОМ).</w:t>
      </w:r>
    </w:p>
    <w:p w:rsidR="009E106A" w:rsidRDefault="009E106A" w:rsidP="00FF39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392B" w:rsidRDefault="009E106A" w:rsidP="009E106A">
      <w:pPr>
        <w:pStyle w:val="a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E106A">
        <w:rPr>
          <w:rFonts w:ascii="Times New Roman" w:hAnsi="Times New Roman" w:cs="Times New Roman"/>
          <w:sz w:val="24"/>
          <w:szCs w:val="24"/>
          <w:u w:val="single"/>
        </w:rPr>
        <w:t>Технические характеристики</w:t>
      </w:r>
    </w:p>
    <w:p w:rsidR="009E106A" w:rsidRPr="009E106A" w:rsidRDefault="009E106A" w:rsidP="009E106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51" w:type="dxa"/>
        <w:jc w:val="center"/>
        <w:tblLook w:val="04A0"/>
      </w:tblPr>
      <w:tblGrid>
        <w:gridCol w:w="6658"/>
        <w:gridCol w:w="2693"/>
      </w:tblGrid>
      <w:tr w:rsidR="00DF2625" w:rsidRPr="00DF2625" w:rsidTr="00856A2A">
        <w:trPr>
          <w:jc w:val="center"/>
        </w:trPr>
        <w:tc>
          <w:tcPr>
            <w:tcW w:w="6658" w:type="dxa"/>
            <w:hideMark/>
          </w:tcPr>
          <w:p w:rsidR="00DF2625" w:rsidRPr="00DF2625" w:rsidRDefault="00DF2625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 щеточных дисков, </w:t>
            </w:r>
            <w:proofErr w:type="gramStart"/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693" w:type="dxa"/>
            <w:hideMark/>
          </w:tcPr>
          <w:p w:rsidR="00DF2625" w:rsidRPr="00DF2625" w:rsidRDefault="00DF2625" w:rsidP="00DF2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DF2625" w:rsidRPr="00DF2625" w:rsidTr="00856A2A">
        <w:trPr>
          <w:jc w:val="center"/>
        </w:trPr>
        <w:tc>
          <w:tcPr>
            <w:tcW w:w="6658" w:type="dxa"/>
            <w:hideMark/>
          </w:tcPr>
          <w:p w:rsidR="00DF2625" w:rsidRPr="00DF2625" w:rsidRDefault="00DF2625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Ширина захвата щетки, </w:t>
            </w:r>
            <w:proofErr w:type="gramStart"/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7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2693" w:type="dxa"/>
            <w:hideMark/>
          </w:tcPr>
          <w:p w:rsidR="00DF2625" w:rsidRPr="00DF2625" w:rsidRDefault="00DF2625" w:rsidP="00B744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B74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56A2A" w:rsidRPr="00DF2625" w:rsidTr="00856A2A">
        <w:trPr>
          <w:jc w:val="center"/>
        </w:trPr>
        <w:tc>
          <w:tcPr>
            <w:tcW w:w="6658" w:type="dxa"/>
            <w:hideMark/>
          </w:tcPr>
          <w:p w:rsidR="00856A2A" w:rsidRPr="00DF2625" w:rsidRDefault="00856A2A" w:rsidP="00A05C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 механический</w:t>
            </w:r>
          </w:p>
        </w:tc>
        <w:tc>
          <w:tcPr>
            <w:tcW w:w="2693" w:type="dxa"/>
            <w:hideMark/>
          </w:tcPr>
          <w:p w:rsidR="00856A2A" w:rsidRPr="00DF2625" w:rsidRDefault="00856A2A" w:rsidP="00A05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ВОМ трактора</w:t>
            </w:r>
          </w:p>
        </w:tc>
      </w:tr>
      <w:tr w:rsidR="00DF2625" w:rsidRPr="00DF2625" w:rsidTr="00856A2A">
        <w:trPr>
          <w:jc w:val="center"/>
        </w:trPr>
        <w:tc>
          <w:tcPr>
            <w:tcW w:w="6658" w:type="dxa"/>
            <w:hideMark/>
          </w:tcPr>
          <w:p w:rsidR="00DF2625" w:rsidRPr="00DF2625" w:rsidRDefault="00DF2625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щеточных дисков</w:t>
            </w:r>
          </w:p>
        </w:tc>
        <w:tc>
          <w:tcPr>
            <w:tcW w:w="2693" w:type="dxa"/>
            <w:hideMark/>
          </w:tcPr>
          <w:p w:rsidR="00DF2625" w:rsidRPr="00DF2625" w:rsidRDefault="00B74486" w:rsidP="00DF2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DF2625" w:rsidRPr="00DF2625" w:rsidTr="00856A2A">
        <w:trPr>
          <w:jc w:val="center"/>
        </w:trPr>
        <w:tc>
          <w:tcPr>
            <w:tcW w:w="6658" w:type="dxa"/>
            <w:hideMark/>
          </w:tcPr>
          <w:p w:rsidR="00DF2625" w:rsidRPr="00DF2625" w:rsidRDefault="00DF2625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вращения щетки, об/мин</w:t>
            </w:r>
          </w:p>
        </w:tc>
        <w:tc>
          <w:tcPr>
            <w:tcW w:w="2693" w:type="dxa"/>
            <w:hideMark/>
          </w:tcPr>
          <w:p w:rsidR="00DF2625" w:rsidRPr="00732A54" w:rsidRDefault="00732A54" w:rsidP="00DF2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250-300</w:t>
            </w:r>
          </w:p>
        </w:tc>
      </w:tr>
      <w:tr w:rsidR="00DF2625" w:rsidRPr="00DF2625" w:rsidTr="00856A2A">
        <w:trPr>
          <w:jc w:val="center"/>
        </w:trPr>
        <w:tc>
          <w:tcPr>
            <w:tcW w:w="6658" w:type="dxa"/>
            <w:hideMark/>
          </w:tcPr>
          <w:p w:rsidR="00DF2625" w:rsidRPr="00DF2625" w:rsidRDefault="00DF2625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подметания, не более, км/час</w:t>
            </w:r>
          </w:p>
        </w:tc>
        <w:tc>
          <w:tcPr>
            <w:tcW w:w="2693" w:type="dxa"/>
            <w:hideMark/>
          </w:tcPr>
          <w:p w:rsidR="00DF2625" w:rsidRPr="00DF2625" w:rsidRDefault="00DF2625" w:rsidP="00DF2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F2625" w:rsidRPr="00DF2625" w:rsidTr="00856A2A">
        <w:trPr>
          <w:jc w:val="center"/>
        </w:trPr>
        <w:tc>
          <w:tcPr>
            <w:tcW w:w="6658" w:type="dxa"/>
            <w:hideMark/>
          </w:tcPr>
          <w:p w:rsidR="00DF2625" w:rsidRPr="00DF2625" w:rsidRDefault="00DF2625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 поворота</w:t>
            </w:r>
            <w:r w:rsidR="00856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фиксированный, не изменяемый, градус</w:t>
            </w:r>
          </w:p>
        </w:tc>
        <w:tc>
          <w:tcPr>
            <w:tcW w:w="2693" w:type="dxa"/>
            <w:hideMark/>
          </w:tcPr>
          <w:p w:rsidR="00DF2625" w:rsidRPr="00DF2625" w:rsidRDefault="00DF2625" w:rsidP="00DF2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30°</w:t>
            </w:r>
          </w:p>
        </w:tc>
      </w:tr>
      <w:tr w:rsidR="003261A9" w:rsidRPr="00DF2625" w:rsidTr="00A05CE4">
        <w:trPr>
          <w:jc w:val="center"/>
        </w:trPr>
        <w:tc>
          <w:tcPr>
            <w:tcW w:w="6658" w:type="dxa"/>
            <w:hideMark/>
          </w:tcPr>
          <w:p w:rsidR="003261A9" w:rsidRPr="00DF2625" w:rsidRDefault="003261A9" w:rsidP="00326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бака для воды</w:t>
            </w: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литр</w:t>
            </w:r>
          </w:p>
        </w:tc>
        <w:tc>
          <w:tcPr>
            <w:tcW w:w="2693" w:type="dxa"/>
            <w:hideMark/>
          </w:tcPr>
          <w:p w:rsidR="003261A9" w:rsidRPr="00DF2625" w:rsidRDefault="003261A9" w:rsidP="00A05C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DF2625" w:rsidRPr="00DF2625" w:rsidTr="00856A2A">
        <w:trPr>
          <w:jc w:val="center"/>
        </w:trPr>
        <w:tc>
          <w:tcPr>
            <w:tcW w:w="6658" w:type="dxa"/>
            <w:hideMark/>
          </w:tcPr>
          <w:p w:rsidR="00DF2625" w:rsidRPr="00DF2625" w:rsidRDefault="00DF2625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Напряжение питания, </w:t>
            </w:r>
            <w:proofErr w:type="gramStart"/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693" w:type="dxa"/>
            <w:hideMark/>
          </w:tcPr>
          <w:p w:rsidR="00DF2625" w:rsidRPr="00DF2625" w:rsidRDefault="00DF2625" w:rsidP="00DF2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F2625" w:rsidRPr="00DF2625" w:rsidTr="00856A2A">
        <w:trPr>
          <w:jc w:val="center"/>
        </w:trPr>
        <w:tc>
          <w:tcPr>
            <w:tcW w:w="6658" w:type="dxa"/>
            <w:hideMark/>
          </w:tcPr>
          <w:p w:rsidR="00DF2625" w:rsidRPr="00DF2625" w:rsidRDefault="003261A9" w:rsidP="00DF2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DF2625"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абаритные размеры, </w:t>
            </w:r>
            <w:proofErr w:type="gramStart"/>
            <w:r w:rsidR="00DF2625"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="00B0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±50 мм</w:t>
            </w:r>
          </w:p>
        </w:tc>
        <w:tc>
          <w:tcPr>
            <w:tcW w:w="2693" w:type="dxa"/>
            <w:hideMark/>
          </w:tcPr>
          <w:p w:rsidR="00DF2625" w:rsidRPr="00DF2625" w:rsidRDefault="00DF2625" w:rsidP="00DF2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625" w:rsidRPr="00DF2625" w:rsidTr="00856A2A">
        <w:trPr>
          <w:jc w:val="center"/>
        </w:trPr>
        <w:tc>
          <w:tcPr>
            <w:tcW w:w="6658" w:type="dxa"/>
            <w:hideMark/>
          </w:tcPr>
          <w:p w:rsidR="00DF2625" w:rsidRPr="00DF2625" w:rsidRDefault="003261A9" w:rsidP="003261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F2625"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</w:t>
            </w:r>
            <w:r w:rsidR="00DF2625"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DF2625"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ысота</w:t>
            </w:r>
          </w:p>
        </w:tc>
        <w:tc>
          <w:tcPr>
            <w:tcW w:w="2693" w:type="dxa"/>
            <w:hideMark/>
          </w:tcPr>
          <w:p w:rsidR="00DF2625" w:rsidRPr="00DF2625" w:rsidRDefault="003261A9" w:rsidP="003261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  <w:r w:rsidR="00DF2625"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2625"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DF2625"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2625"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DF2625" w:rsidRPr="00DF2625" w:rsidTr="00856A2A">
        <w:trPr>
          <w:jc w:val="center"/>
        </w:trPr>
        <w:tc>
          <w:tcPr>
            <w:tcW w:w="6658" w:type="dxa"/>
            <w:hideMark/>
          </w:tcPr>
          <w:p w:rsidR="00DF2625" w:rsidRPr="00DF2625" w:rsidRDefault="00856A2A" w:rsidP="00856A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</w:t>
            </w:r>
            <w:r w:rsidR="00DF2625"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</w:t>
            </w:r>
            <w:r w:rsidR="00B0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± 30 кг</w:t>
            </w:r>
          </w:p>
        </w:tc>
        <w:tc>
          <w:tcPr>
            <w:tcW w:w="2693" w:type="dxa"/>
            <w:hideMark/>
          </w:tcPr>
          <w:p w:rsidR="00DF2625" w:rsidRPr="00DF2625" w:rsidRDefault="00DF2625" w:rsidP="00B05B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05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F2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FF392B" w:rsidRDefault="00FF392B" w:rsidP="00DF2625"/>
    <w:sectPr w:rsidR="00FF392B" w:rsidSect="00D625D0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FF392B"/>
    <w:rsid w:val="00170767"/>
    <w:rsid w:val="002A7227"/>
    <w:rsid w:val="003261A9"/>
    <w:rsid w:val="005267B5"/>
    <w:rsid w:val="005B27EF"/>
    <w:rsid w:val="00732A54"/>
    <w:rsid w:val="00777B78"/>
    <w:rsid w:val="00851E59"/>
    <w:rsid w:val="00856A2A"/>
    <w:rsid w:val="009E106A"/>
    <w:rsid w:val="009E2723"/>
    <w:rsid w:val="00AE3F2B"/>
    <w:rsid w:val="00B05B05"/>
    <w:rsid w:val="00B74486"/>
    <w:rsid w:val="00D625D0"/>
    <w:rsid w:val="00DF2625"/>
    <w:rsid w:val="00FF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2B"/>
    <w:rPr>
      <w:b/>
      <w:bCs/>
    </w:rPr>
  </w:style>
  <w:style w:type="table" w:styleId="a5">
    <w:name w:val="Table Grid"/>
    <w:basedOn w:val="a1"/>
    <w:uiPriority w:val="39"/>
    <w:rsid w:val="00FF3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F392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6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25D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625D0"/>
    <w:pPr>
      <w:spacing w:after="0" w:line="240" w:lineRule="auto"/>
    </w:pPr>
  </w:style>
  <w:style w:type="character" w:customStyle="1" w:styleId="-underline">
    <w:name w:val="-underline"/>
    <w:basedOn w:val="a0"/>
    <w:rsid w:val="00D625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975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9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2651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19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6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00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7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21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03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618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94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5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7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0353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1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60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61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26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244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3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2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40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7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2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286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7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32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46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10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37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73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5622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69811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44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04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58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5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788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3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48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GlKost</cp:lastModifiedBy>
  <cp:revision>10</cp:revision>
  <dcterms:created xsi:type="dcterms:W3CDTF">2020-06-23T11:03:00Z</dcterms:created>
  <dcterms:modified xsi:type="dcterms:W3CDTF">2026-04-28T09:40:00Z</dcterms:modified>
</cp:coreProperties>
</file>