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2C92" w:rsidRPr="0087198B" w:rsidRDefault="002C2C92" w:rsidP="00F4339E">
      <w:pPr>
        <w:shd w:val="clear" w:color="auto" w:fill="FFFFFF"/>
        <w:spacing w:line="240" w:lineRule="auto"/>
        <w:jc w:val="center"/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</w:pPr>
      <w:r w:rsidRPr="0087198B">
        <w:rPr>
          <w:rFonts w:ascii="Montserrat" w:eastAsia="Times New Roman" w:hAnsi="Montserrat" w:cs="Arial"/>
          <w:caps/>
          <w:sz w:val="24"/>
          <w:szCs w:val="24"/>
          <w:u w:val="single"/>
          <w:lang w:eastAsia="ru-RU"/>
        </w:rPr>
        <w:t>НАВЕСНОЕ ОБОРУДОВАНИЕ ДЛЯ фронтальных погрузчиков</w:t>
      </w:r>
    </w:p>
    <w:p w:rsidR="002C2C92" w:rsidRPr="00F4339E" w:rsidRDefault="002C2C92" w:rsidP="00F43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F4339E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  <w:t>Щётка дорожная</w:t>
      </w:r>
    </w:p>
    <w:p w:rsidR="002C2C92" w:rsidRPr="00D3373C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</w:pPr>
    </w:p>
    <w:p w:rsidR="002C2C92" w:rsidRDefault="00BE4C5E" w:rsidP="00A46298">
      <w:pPr>
        <w:pStyle w:val="a3"/>
        <w:shd w:val="clear" w:color="auto" w:fill="FFFFFF"/>
        <w:spacing w:before="0" w:beforeAutospacing="0" w:after="240" w:afterAutospacing="0"/>
        <w:jc w:val="center"/>
        <w:rPr>
          <w:color w:val="000000" w:themeColor="text1"/>
        </w:rPr>
      </w:pPr>
      <w:r w:rsidRPr="00BE4C5E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6.75pt;height:140.25pt">
            <v:imagedata r:id="rId6" o:title="IMG_7900"/>
          </v:shape>
        </w:pict>
      </w:r>
      <w:r w:rsidRPr="00BE4C5E">
        <w:rPr>
          <w:color w:val="000000" w:themeColor="text1"/>
        </w:rPr>
        <w:pict>
          <v:shape id="_x0000_i1026" type="#_x0000_t75" style="width:170.25pt;height:141pt">
            <v:imagedata r:id="rId7" o:title="IMG_7910"/>
          </v:shape>
        </w:pict>
      </w:r>
    </w:p>
    <w:p w:rsidR="00F4339E" w:rsidRPr="00D12467" w:rsidRDefault="00F4339E" w:rsidP="00F4339E">
      <w:pPr>
        <w:pStyle w:val="aa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2467">
        <w:rPr>
          <w:rFonts w:ascii="Times New Roman" w:hAnsi="Times New Roman" w:cs="Times New Roman"/>
          <w:sz w:val="24"/>
          <w:szCs w:val="24"/>
        </w:rPr>
        <w:t>Щётка дорожная предназначена для очистки твёрдого дорожного покрытия от пыли, песка, и других материалов, не вступающих в химические реакции с материалом щёточных дисков.</w:t>
      </w:r>
    </w:p>
    <w:p w:rsidR="00F4339E" w:rsidRDefault="00F4339E" w:rsidP="00F4339E">
      <w:pPr>
        <w:pStyle w:val="aa"/>
        <w:ind w:firstLine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  <w:r w:rsidRPr="003B22D0">
        <w:rPr>
          <w:rStyle w:val="a4"/>
          <w:rFonts w:ascii="Times New Roman" w:hAnsi="Times New Roman" w:cs="Times New Roman"/>
          <w:b w:val="0"/>
          <w:sz w:val="24"/>
          <w:szCs w:val="24"/>
        </w:rPr>
        <w:t>Надежная конструкция и простота в работе делает наши дорожные щетки незаменимым оборудованием для ваших работ!</w:t>
      </w:r>
    </w:p>
    <w:p w:rsidR="00F4339E" w:rsidRDefault="00F4339E" w:rsidP="00F4339E">
      <w:pPr>
        <w:pStyle w:val="aa"/>
        <w:ind w:firstLine="426"/>
        <w:jc w:val="both"/>
        <w:rPr>
          <w:rStyle w:val="a4"/>
          <w:rFonts w:ascii="Times New Roman" w:hAnsi="Times New Roman" w:cs="Times New Roman"/>
          <w:b w:val="0"/>
          <w:sz w:val="24"/>
          <w:szCs w:val="24"/>
        </w:rPr>
      </w:pPr>
    </w:p>
    <w:p w:rsidR="00F4339E" w:rsidRPr="003B22D0" w:rsidRDefault="00F4339E" w:rsidP="00F4339E">
      <w:pPr>
        <w:pStyle w:val="aa"/>
        <w:ind w:firstLine="426"/>
        <w:jc w:val="both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 xml:space="preserve">Щётка дорожная является навесным оборудованием для </w:t>
      </w:r>
      <w:r w:rsidR="007D6B0E">
        <w:rPr>
          <w:rFonts w:ascii="Times New Roman" w:hAnsi="Times New Roman" w:cs="Times New Roman"/>
          <w:sz w:val="24"/>
          <w:szCs w:val="24"/>
        </w:rPr>
        <w:t>фронтальных мини-</w:t>
      </w:r>
      <w:r>
        <w:rPr>
          <w:rFonts w:ascii="Times New Roman" w:hAnsi="Times New Roman" w:cs="Times New Roman"/>
          <w:sz w:val="24"/>
          <w:szCs w:val="24"/>
        </w:rPr>
        <w:t>погрузчиков</w:t>
      </w:r>
      <w:r w:rsidRPr="003B22D0">
        <w:rPr>
          <w:rFonts w:ascii="Times New Roman" w:hAnsi="Times New Roman" w:cs="Times New Roman"/>
          <w:sz w:val="24"/>
          <w:szCs w:val="24"/>
        </w:rPr>
        <w:t xml:space="preserve"> и фронтальных погрузчиков</w:t>
      </w:r>
      <w:r w:rsidR="007D6B0E">
        <w:rPr>
          <w:rFonts w:ascii="Times New Roman" w:hAnsi="Times New Roman" w:cs="Times New Roman"/>
          <w:sz w:val="24"/>
          <w:szCs w:val="24"/>
        </w:rPr>
        <w:t>, экскаваторов-погрузчиков</w:t>
      </w:r>
    </w:p>
    <w:p w:rsidR="002C2C92" w:rsidRPr="002C2C92" w:rsidRDefault="002C2C92" w:rsidP="002C2C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C2C92" w:rsidRPr="006235E5" w:rsidRDefault="00F4339E" w:rsidP="00F4339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  <w:r w:rsidRPr="00710A1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  <w:t>Технические характеристики</w:t>
      </w:r>
    </w:p>
    <w:tbl>
      <w:tblPr>
        <w:tblW w:w="9268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52"/>
        <w:gridCol w:w="1304"/>
        <w:gridCol w:w="1304"/>
        <w:gridCol w:w="1304"/>
        <w:gridCol w:w="1304"/>
      </w:tblGrid>
      <w:tr w:rsidR="00DD4D65" w:rsidRPr="006235E5" w:rsidTr="00890875">
        <w:trPr>
          <w:trHeight w:val="27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D4D65" w:rsidRPr="00F4339E" w:rsidRDefault="00DD4D65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Диаметр щеточных дисков, мм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D4D65" w:rsidRPr="00F4339E" w:rsidRDefault="00DD4D6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550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DD4D65" w:rsidRPr="00F4339E" w:rsidRDefault="00DD4D6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800</w:t>
            </w:r>
          </w:p>
        </w:tc>
      </w:tr>
      <w:tr w:rsidR="007D6B0E" w:rsidRPr="006235E5" w:rsidTr="007D6B0E">
        <w:trPr>
          <w:trHeight w:val="27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339E" w:rsidRPr="00F4339E" w:rsidRDefault="00F4339E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339E" w:rsidRPr="00F4339E" w:rsidRDefault="00F4339E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МП-220/55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339E" w:rsidRPr="00F4339E" w:rsidRDefault="00F4339E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МП-250/55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339E" w:rsidRPr="00F4339E" w:rsidRDefault="00F4339E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МП-220/80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F4339E" w:rsidRPr="00F4339E" w:rsidRDefault="00F4339E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МП-250/80</w:t>
            </w:r>
          </w:p>
        </w:tc>
      </w:tr>
      <w:tr w:rsidR="007D6B0E" w:rsidRPr="006235E5" w:rsidTr="007D6B0E">
        <w:trPr>
          <w:trHeight w:val="27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 захвата щетки, м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2,2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2,5</w:t>
            </w:r>
          </w:p>
        </w:tc>
      </w:tr>
      <w:tr w:rsidR="007D6B0E" w:rsidRPr="006235E5" w:rsidTr="007D6B0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устанавливаемых щеточных дисков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D6B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7D6B0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7D6B0E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</w:t>
            </w:r>
          </w:p>
        </w:tc>
      </w:tr>
      <w:tr w:rsidR="009C2199" w:rsidRPr="006235E5" w:rsidTr="005B63F3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Скорость вращения щётки, об/мин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300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 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9C2199" w:rsidRPr="006235E5" w:rsidTr="00495B1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Скорость подметания, км/час</w:t>
            </w:r>
          </w:p>
        </w:tc>
        <w:tc>
          <w:tcPr>
            <w:tcW w:w="5216" w:type="dxa"/>
            <w:gridSpan w:val="4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9C2199" w:rsidRPr="006235E5" w:rsidTr="00F9673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Давление в гидросистеме, МПа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16-18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16-20</w:t>
            </w:r>
          </w:p>
        </w:tc>
      </w:tr>
      <w:tr w:rsidR="009C2199" w:rsidRPr="006235E5" w:rsidTr="006D4745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Подача гидравлической жидкости, л/мин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- 60</w:t>
            </w:r>
          </w:p>
        </w:tc>
        <w:tc>
          <w:tcPr>
            <w:tcW w:w="2608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60 - 75</w:t>
            </w:r>
          </w:p>
        </w:tc>
      </w:tr>
      <w:tr w:rsidR="009C2199" w:rsidRPr="006235E5" w:rsidTr="00D50C79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Максимальный угол поворота</w:t>
            </w:r>
          </w:p>
        </w:tc>
        <w:tc>
          <w:tcPr>
            <w:tcW w:w="5216" w:type="dxa"/>
            <w:gridSpan w:val="4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±30°</w:t>
            </w:r>
          </w:p>
        </w:tc>
      </w:tr>
      <w:tr w:rsidR="009C2199" w:rsidRPr="006235E5" w:rsidTr="00BF47F9">
        <w:trPr>
          <w:trHeight w:val="180"/>
        </w:trPr>
        <w:tc>
          <w:tcPr>
            <w:tcW w:w="9268" w:type="dxa"/>
            <w:gridSpan w:val="5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lang w:eastAsia="ru-RU"/>
              </w:rPr>
              <w:t>Габаритные размеры, мм ±50 мм.</w:t>
            </w:r>
          </w:p>
        </w:tc>
        <w:bookmarkStart w:id="0" w:name="_GoBack"/>
        <w:bookmarkEnd w:id="0"/>
      </w:tr>
      <w:tr w:rsidR="007D6B0E" w:rsidRPr="006235E5" w:rsidTr="007D6B0E">
        <w:trPr>
          <w:trHeight w:val="186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D6B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длина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224EAB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6B0E" w:rsidRPr="006235E5" w:rsidTr="007D6B0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D6B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ширина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A30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A3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A30AD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7A3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930</w:t>
            </w:r>
          </w:p>
        </w:tc>
      </w:tr>
      <w:tr w:rsidR="007D6B0E" w:rsidRPr="006235E5" w:rsidTr="007D6B0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D6B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максимальная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224EAB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="006235E5"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224EAB" w:rsidP="00F433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84</w:t>
            </w:r>
            <w:r w:rsidR="006235E5"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6B0E" w:rsidRPr="006235E5" w:rsidTr="007D6B0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7D6B0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высота с баком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7D6B0E" w:rsidRPr="006235E5" w:rsidTr="007D6B0E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Масса, кг ± 20 кг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224EA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-3</w:t>
            </w:r>
            <w:r w:rsidR="00224EA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9C2199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A3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0-48</w:t>
            </w:r>
            <w:r w:rsidR="009C2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304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6235E5" w:rsidRPr="00F4339E" w:rsidRDefault="006235E5" w:rsidP="009C21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="007A30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  <w:r w:rsidR="009C219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500</w:t>
            </w:r>
          </w:p>
        </w:tc>
      </w:tr>
      <w:tr w:rsidR="009C2199" w:rsidRPr="006235E5" w:rsidTr="006E5E71">
        <w:trPr>
          <w:trHeight w:val="180"/>
        </w:trPr>
        <w:tc>
          <w:tcPr>
            <w:tcW w:w="405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4339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Привод поворота щётки</w:t>
            </w:r>
          </w:p>
        </w:tc>
        <w:tc>
          <w:tcPr>
            <w:tcW w:w="5216" w:type="dxa"/>
            <w:gridSpan w:val="4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9C2199" w:rsidRPr="00F4339E" w:rsidRDefault="009C2199" w:rsidP="00F4339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12467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ручной / гидравлический</w:t>
            </w:r>
          </w:p>
        </w:tc>
      </w:tr>
    </w:tbl>
    <w:p w:rsidR="00A46298" w:rsidRDefault="00A46298" w:rsidP="00A46298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46298" w:rsidRPr="003B22D0" w:rsidRDefault="00A46298" w:rsidP="00A46298">
      <w:pPr>
        <w:pStyle w:val="aa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3B22D0">
        <w:rPr>
          <w:rFonts w:ascii="Times New Roman" w:hAnsi="Times New Roman" w:cs="Times New Roman"/>
          <w:sz w:val="24"/>
          <w:szCs w:val="24"/>
          <w:u w:val="single"/>
        </w:rPr>
        <w:t xml:space="preserve">Щетка дорожная МП имеет несколько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вариантов </w:t>
      </w:r>
      <w:r w:rsidRPr="003B22D0">
        <w:rPr>
          <w:rFonts w:ascii="Times New Roman" w:hAnsi="Times New Roman" w:cs="Times New Roman"/>
          <w:sz w:val="24"/>
          <w:szCs w:val="24"/>
          <w:u w:val="single"/>
        </w:rPr>
        <w:t>исполнени</w:t>
      </w:r>
      <w:r>
        <w:rPr>
          <w:rFonts w:ascii="Times New Roman" w:hAnsi="Times New Roman" w:cs="Times New Roman"/>
          <w:sz w:val="24"/>
          <w:szCs w:val="24"/>
          <w:u w:val="single"/>
        </w:rPr>
        <w:t>я</w:t>
      </w:r>
      <w:r w:rsidRPr="003B22D0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A46298" w:rsidRPr="003B22D0" w:rsidRDefault="00A46298" w:rsidP="00A4629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</w:p>
    <w:p w:rsidR="00A46298" w:rsidRDefault="00A46298" w:rsidP="00A4629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>МП - Щётка дорожная с механическим поворот</w:t>
      </w:r>
      <w:r>
        <w:rPr>
          <w:rFonts w:ascii="Times New Roman" w:hAnsi="Times New Roman" w:cs="Times New Roman"/>
          <w:sz w:val="24"/>
          <w:szCs w:val="24"/>
        </w:rPr>
        <w:t>ом;</w:t>
      </w:r>
    </w:p>
    <w:p w:rsidR="00A46298" w:rsidRPr="003B22D0" w:rsidRDefault="00A46298" w:rsidP="00A4629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>МПГ - Щётка дорожная с гидроприводом поворота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A46298" w:rsidRPr="003B22D0" w:rsidRDefault="00A46298" w:rsidP="00A46298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3B22D0">
        <w:rPr>
          <w:rFonts w:ascii="Times New Roman" w:hAnsi="Times New Roman" w:cs="Times New Roman"/>
          <w:sz w:val="24"/>
          <w:szCs w:val="24"/>
        </w:rPr>
        <w:t>МПВ - Щётка дорожная с системой орошения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 w:rsidRPr="003B22D0">
        <w:rPr>
          <w:rFonts w:ascii="Times New Roman" w:hAnsi="Times New Roman" w:cs="Times New Roman"/>
          <w:sz w:val="24"/>
          <w:szCs w:val="24"/>
        </w:rPr>
        <w:t>механическим поворот</w:t>
      </w:r>
      <w:r>
        <w:rPr>
          <w:rFonts w:ascii="Times New Roman" w:hAnsi="Times New Roman" w:cs="Times New Roman"/>
          <w:sz w:val="24"/>
          <w:szCs w:val="24"/>
        </w:rPr>
        <w:t>ом;</w:t>
      </w:r>
    </w:p>
    <w:p w:rsidR="00A46298" w:rsidRDefault="00A46298" w:rsidP="00A46298">
      <w:pPr>
        <w:pStyle w:val="aa"/>
        <w:jc w:val="both"/>
      </w:pPr>
      <w:r w:rsidRPr="003B22D0">
        <w:rPr>
          <w:rFonts w:ascii="Times New Roman" w:hAnsi="Times New Roman" w:cs="Times New Roman"/>
          <w:sz w:val="24"/>
          <w:szCs w:val="24"/>
        </w:rPr>
        <w:t>МПВГ - Щётка дорожная с системой орошения и гидроприводом поворота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46298" w:rsidRDefault="00A46298"/>
    <w:sectPr w:rsidR="00A46298" w:rsidSect="007D6B0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578C" w:rsidRDefault="0087578C" w:rsidP="006235E5">
      <w:pPr>
        <w:spacing w:after="0" w:line="240" w:lineRule="auto"/>
      </w:pPr>
      <w:r>
        <w:separator/>
      </w:r>
    </w:p>
  </w:endnote>
  <w:endnote w:type="continuationSeparator" w:id="1">
    <w:p w:rsidR="0087578C" w:rsidRDefault="0087578C" w:rsidP="00623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578C" w:rsidRDefault="0087578C" w:rsidP="006235E5">
      <w:pPr>
        <w:spacing w:after="0" w:line="240" w:lineRule="auto"/>
      </w:pPr>
      <w:r>
        <w:separator/>
      </w:r>
    </w:p>
  </w:footnote>
  <w:footnote w:type="continuationSeparator" w:id="1">
    <w:p w:rsidR="0087578C" w:rsidRDefault="0087578C" w:rsidP="006235E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C2C92"/>
    <w:rsid w:val="001B0C10"/>
    <w:rsid w:val="00224EAB"/>
    <w:rsid w:val="002C2C92"/>
    <w:rsid w:val="002E39DB"/>
    <w:rsid w:val="00502E46"/>
    <w:rsid w:val="006235E5"/>
    <w:rsid w:val="007A30AD"/>
    <w:rsid w:val="007D6B0E"/>
    <w:rsid w:val="0087578C"/>
    <w:rsid w:val="008E28EC"/>
    <w:rsid w:val="00900FFF"/>
    <w:rsid w:val="009C2199"/>
    <w:rsid w:val="00A46298"/>
    <w:rsid w:val="00BE4C5E"/>
    <w:rsid w:val="00D8477C"/>
    <w:rsid w:val="00DD4D65"/>
    <w:rsid w:val="00ED2B3F"/>
    <w:rsid w:val="00F433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C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C2C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C2C92"/>
    <w:rPr>
      <w:b/>
      <w:bCs/>
    </w:rPr>
  </w:style>
  <w:style w:type="table" w:styleId="a5">
    <w:name w:val="Table Grid"/>
    <w:basedOn w:val="a1"/>
    <w:uiPriority w:val="39"/>
    <w:rsid w:val="002C2C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62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235E5"/>
  </w:style>
  <w:style w:type="paragraph" w:styleId="a8">
    <w:name w:val="footer"/>
    <w:basedOn w:val="a"/>
    <w:link w:val="a9"/>
    <w:uiPriority w:val="99"/>
    <w:unhideWhenUsed/>
    <w:rsid w:val="006235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235E5"/>
  </w:style>
  <w:style w:type="paragraph" w:styleId="aa">
    <w:name w:val="No Spacing"/>
    <w:uiPriority w:val="1"/>
    <w:qFormat/>
    <w:rsid w:val="00F4339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918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GlKost</cp:lastModifiedBy>
  <cp:revision>3</cp:revision>
  <dcterms:created xsi:type="dcterms:W3CDTF">2025-01-04T03:51:00Z</dcterms:created>
  <dcterms:modified xsi:type="dcterms:W3CDTF">2025-01-04T03:52:00Z</dcterms:modified>
</cp:coreProperties>
</file>