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A54" w:rsidRDefault="002B3A54" w:rsidP="002B3A54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2B3A54" w:rsidRDefault="002B3A54" w:rsidP="002B3A54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2B3A54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Пылесос навесной ПН-70</w:t>
      </w:r>
    </w:p>
    <w:p w:rsidR="002B3A54" w:rsidRPr="002B3A54" w:rsidRDefault="00976433" w:rsidP="002B3A54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6pt;height:157.8pt">
            <v:imagedata r:id="rId4" o:title="430x834zd1s0c8woo48ss04skc4gw4"/>
          </v:shape>
        </w:pict>
      </w:r>
      <w:r>
        <w:rPr>
          <w:rFonts w:ascii="Times New Roman" w:hAnsi="Times New Roman" w:cs="Times New Roman"/>
          <w:bCs/>
          <w:color w:val="000000" w:themeColor="text1"/>
          <w:sz w:val="28"/>
          <w:szCs w:val="24"/>
        </w:rPr>
        <w:pict>
          <v:shape id="_x0000_i1026" type="#_x0000_t75" style="width:211.8pt;height:158.4pt">
            <v:imagedata r:id="rId5" o:title="65e4g4twm7wgckccokskkw0cgk8wwg"/>
          </v:shape>
        </w:pict>
      </w:r>
    </w:p>
    <w:p w:rsidR="002B3A54" w:rsidRPr="00AB489C" w:rsidRDefault="002B3A54" w:rsidP="002B3A54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 xml:space="preserve">Пылесос навесной ПН-70 предназначен для сбора лёгкого мусора в городе и лесопарковой зоне в мягкие контейнеры типа “Биг </w:t>
      </w:r>
      <w:proofErr w:type="spellStart"/>
      <w:r w:rsidRPr="00AB489C">
        <w:rPr>
          <w:color w:val="000000" w:themeColor="text1"/>
        </w:rPr>
        <w:t>Бэг</w:t>
      </w:r>
      <w:proofErr w:type="spellEnd"/>
      <w:r w:rsidRPr="00AB489C">
        <w:rPr>
          <w:color w:val="000000" w:themeColor="text1"/>
        </w:rPr>
        <w:t>”.</w:t>
      </w:r>
    </w:p>
    <w:p w:rsidR="002B3A54" w:rsidRPr="00AB489C" w:rsidRDefault="002B3A54" w:rsidP="002B3A54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Пылесос навесной ПН-70 является навесным оборудованием для тракторов (МТЗ-80.1, МТЗ-82, «</w:t>
      </w:r>
      <w:proofErr w:type="spellStart"/>
      <w:r w:rsidRPr="00AB489C">
        <w:rPr>
          <w:color w:val="000000" w:themeColor="text1"/>
        </w:rPr>
        <w:t>Беларус</w:t>
      </w:r>
      <w:proofErr w:type="spellEnd"/>
      <w:r w:rsidRPr="00AB489C">
        <w:rPr>
          <w:color w:val="000000" w:themeColor="text1"/>
        </w:rPr>
        <w:t>» 900-й серии ЮМЗ-6, ЮМЗ-6ДМ, ЛТЗ-60АБ). Трактор должен быть оборудован задней трехточечной навеской и ВОМ.</w:t>
      </w:r>
    </w:p>
    <w:p w:rsidR="002B3A54" w:rsidRPr="002B3A54" w:rsidRDefault="002B3A54" w:rsidP="002B3A5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3A54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6941"/>
        <w:gridCol w:w="2410"/>
      </w:tblGrid>
      <w:tr w:rsidR="002B3A54" w:rsidRPr="00814B5A" w:rsidTr="00814B5A">
        <w:tc>
          <w:tcPr>
            <w:tcW w:w="6941" w:type="dxa"/>
            <w:hideMark/>
          </w:tcPr>
          <w:p w:rsidR="002B3A54" w:rsidRPr="00814B5A" w:rsidRDefault="002B3A54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4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Диаметр транспортного воздуховода, мм</w:t>
            </w:r>
          </w:p>
        </w:tc>
        <w:tc>
          <w:tcPr>
            <w:tcW w:w="2410" w:type="dxa"/>
            <w:hideMark/>
          </w:tcPr>
          <w:p w:rsidR="002B3A54" w:rsidRPr="00814B5A" w:rsidRDefault="002B3A54" w:rsidP="002B3A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4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150</w:t>
            </w:r>
          </w:p>
        </w:tc>
      </w:tr>
      <w:tr w:rsidR="002B3A54" w:rsidRPr="00814B5A" w:rsidTr="00814B5A">
        <w:tc>
          <w:tcPr>
            <w:tcW w:w="6941" w:type="dxa"/>
            <w:hideMark/>
          </w:tcPr>
          <w:p w:rsidR="002B3A54" w:rsidRPr="00814B5A" w:rsidRDefault="002B3A54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4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Длинна транспортного воздуховода, мм</w:t>
            </w:r>
          </w:p>
        </w:tc>
        <w:tc>
          <w:tcPr>
            <w:tcW w:w="2410" w:type="dxa"/>
            <w:hideMark/>
          </w:tcPr>
          <w:p w:rsidR="002B3A54" w:rsidRPr="00814B5A" w:rsidRDefault="002B3A54" w:rsidP="002B3A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4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7000 – 10000</w:t>
            </w:r>
          </w:p>
        </w:tc>
      </w:tr>
      <w:tr w:rsidR="002B3A54" w:rsidRPr="00814B5A" w:rsidTr="00814B5A">
        <w:tc>
          <w:tcPr>
            <w:tcW w:w="6941" w:type="dxa"/>
            <w:hideMark/>
          </w:tcPr>
          <w:p w:rsidR="002B3A54" w:rsidRPr="00814B5A" w:rsidRDefault="002B3A54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4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Тип рабочего органа</w:t>
            </w:r>
          </w:p>
        </w:tc>
        <w:tc>
          <w:tcPr>
            <w:tcW w:w="2410" w:type="dxa"/>
            <w:hideMark/>
          </w:tcPr>
          <w:p w:rsidR="002B3A54" w:rsidRPr="00814B5A" w:rsidRDefault="002B3A54" w:rsidP="002B3A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4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вентилятор</w:t>
            </w:r>
          </w:p>
        </w:tc>
      </w:tr>
      <w:tr w:rsidR="002B3A54" w:rsidRPr="00814B5A" w:rsidTr="00814B5A">
        <w:tc>
          <w:tcPr>
            <w:tcW w:w="6941" w:type="dxa"/>
            <w:hideMark/>
          </w:tcPr>
          <w:p w:rsidR="002B3A54" w:rsidRPr="00814B5A" w:rsidRDefault="002B3A54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4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Обороты выходного вала трактора, об/мин</w:t>
            </w:r>
          </w:p>
        </w:tc>
        <w:tc>
          <w:tcPr>
            <w:tcW w:w="2410" w:type="dxa"/>
            <w:hideMark/>
          </w:tcPr>
          <w:p w:rsidR="002B3A54" w:rsidRPr="00814B5A" w:rsidRDefault="002B3A54" w:rsidP="002B3A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4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800 – 1000</w:t>
            </w:r>
          </w:p>
        </w:tc>
      </w:tr>
      <w:tr w:rsidR="002B3A54" w:rsidRPr="00814B5A" w:rsidTr="00814B5A">
        <w:trPr>
          <w:gridAfter w:val="1"/>
          <w:wAfter w:w="2410" w:type="dxa"/>
        </w:trPr>
        <w:tc>
          <w:tcPr>
            <w:tcW w:w="6941" w:type="dxa"/>
            <w:hideMark/>
          </w:tcPr>
          <w:p w:rsidR="002B3A54" w:rsidRPr="00814B5A" w:rsidRDefault="002B3A54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4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Габаритные размеры:</w:t>
            </w:r>
          </w:p>
        </w:tc>
      </w:tr>
      <w:tr w:rsidR="002B3A54" w:rsidRPr="00814B5A" w:rsidTr="00814B5A">
        <w:tc>
          <w:tcPr>
            <w:tcW w:w="6941" w:type="dxa"/>
            <w:hideMark/>
          </w:tcPr>
          <w:p w:rsidR="002B3A54" w:rsidRPr="00814B5A" w:rsidRDefault="00976433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Длин</w:t>
            </w:r>
            <w:bookmarkStart w:id="0" w:name="_GoBack"/>
            <w:bookmarkEnd w:id="0"/>
            <w:r w:rsidR="002B3A54" w:rsidRPr="00814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а, мм</w:t>
            </w:r>
          </w:p>
        </w:tc>
        <w:tc>
          <w:tcPr>
            <w:tcW w:w="2410" w:type="dxa"/>
            <w:hideMark/>
          </w:tcPr>
          <w:p w:rsidR="002B3A54" w:rsidRPr="00814B5A" w:rsidRDefault="002B3A54" w:rsidP="00814B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4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2150</w:t>
            </w:r>
            <w:r w:rsidR="00814B5A" w:rsidRPr="00814B5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±50</w:t>
            </w:r>
          </w:p>
        </w:tc>
      </w:tr>
      <w:tr w:rsidR="002B3A54" w:rsidRPr="00814B5A" w:rsidTr="00814B5A">
        <w:tc>
          <w:tcPr>
            <w:tcW w:w="6941" w:type="dxa"/>
            <w:hideMark/>
          </w:tcPr>
          <w:p w:rsidR="002B3A54" w:rsidRPr="00814B5A" w:rsidRDefault="002B3A54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4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Ширина, мм</w:t>
            </w:r>
          </w:p>
        </w:tc>
        <w:tc>
          <w:tcPr>
            <w:tcW w:w="2410" w:type="dxa"/>
            <w:hideMark/>
          </w:tcPr>
          <w:p w:rsidR="002B3A54" w:rsidRPr="00814B5A" w:rsidRDefault="002B3A54" w:rsidP="002B3A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4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1470</w:t>
            </w:r>
            <w:r w:rsidR="00814B5A" w:rsidRPr="00814B5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±50</w:t>
            </w:r>
          </w:p>
        </w:tc>
      </w:tr>
      <w:tr w:rsidR="002B3A54" w:rsidRPr="00814B5A" w:rsidTr="00814B5A">
        <w:tc>
          <w:tcPr>
            <w:tcW w:w="6941" w:type="dxa"/>
            <w:hideMark/>
          </w:tcPr>
          <w:p w:rsidR="002B3A54" w:rsidRPr="00814B5A" w:rsidRDefault="002B3A54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4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Высота, мм</w:t>
            </w:r>
          </w:p>
        </w:tc>
        <w:tc>
          <w:tcPr>
            <w:tcW w:w="2410" w:type="dxa"/>
            <w:hideMark/>
          </w:tcPr>
          <w:p w:rsidR="002B3A54" w:rsidRPr="00814B5A" w:rsidRDefault="002B3A54" w:rsidP="002B3A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4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2200</w:t>
            </w:r>
            <w:r w:rsidR="00814B5A" w:rsidRPr="00814B5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±50</w:t>
            </w:r>
          </w:p>
        </w:tc>
      </w:tr>
      <w:tr w:rsidR="002B3A54" w:rsidRPr="00814B5A" w:rsidTr="00814B5A">
        <w:tc>
          <w:tcPr>
            <w:tcW w:w="6941" w:type="dxa"/>
            <w:hideMark/>
          </w:tcPr>
          <w:p w:rsidR="002B3A54" w:rsidRPr="00814B5A" w:rsidRDefault="002B3A54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4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Масса, кг</w:t>
            </w:r>
          </w:p>
        </w:tc>
        <w:tc>
          <w:tcPr>
            <w:tcW w:w="2410" w:type="dxa"/>
            <w:hideMark/>
          </w:tcPr>
          <w:p w:rsidR="002B3A54" w:rsidRPr="00814B5A" w:rsidRDefault="002B3A54" w:rsidP="002B3A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4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700</w:t>
            </w:r>
            <w:r w:rsidR="00814B5A" w:rsidRPr="00814B5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±30</w:t>
            </w:r>
          </w:p>
        </w:tc>
      </w:tr>
    </w:tbl>
    <w:p w:rsidR="002B3A54" w:rsidRDefault="002B3A54"/>
    <w:sectPr w:rsidR="002B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54"/>
    <w:rsid w:val="002B3A54"/>
    <w:rsid w:val="00777B78"/>
    <w:rsid w:val="00814B5A"/>
    <w:rsid w:val="0097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808F0"/>
  <w15:chartTrackingRefBased/>
  <w15:docId w15:val="{140AF5D4-6924-4179-8A20-D6C1F449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B3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3</cp:revision>
  <dcterms:created xsi:type="dcterms:W3CDTF">2020-06-23T08:09:00Z</dcterms:created>
  <dcterms:modified xsi:type="dcterms:W3CDTF">2024-10-07T20:23:00Z</dcterms:modified>
</cp:coreProperties>
</file>