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41E" w:rsidRPr="00F4797D" w:rsidRDefault="00EA341E" w:rsidP="00F4797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  <w:r w:rsidRPr="00F4797D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F4797D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F4797D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616CE5" w:rsidRDefault="00616CE5"/>
    <w:p w:rsidR="00EA341E" w:rsidRDefault="00EA341E" w:rsidP="0025307C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proofErr w:type="spellStart"/>
      <w:r w:rsidRPr="00EA341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Измельчитель</w:t>
      </w:r>
      <w:proofErr w:type="spellEnd"/>
      <w:r w:rsidRPr="00EA341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веток ДИ–2</w:t>
      </w:r>
      <w:r w:rsidR="003E2D25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,</w:t>
      </w:r>
      <w:r w:rsidRPr="00EA341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0</w:t>
      </w:r>
    </w:p>
    <w:p w:rsidR="00EA341E" w:rsidRDefault="009D60EE" w:rsidP="00724AD9">
      <w:pPr>
        <w:pStyle w:val="a3"/>
        <w:shd w:val="clear" w:color="auto" w:fill="FFFFFF"/>
        <w:spacing w:before="0" w:beforeAutospacing="0" w:after="240" w:afterAutospacing="0"/>
        <w:jc w:val="center"/>
        <w:rPr>
          <w:color w:val="000000" w:themeColor="text1"/>
        </w:rPr>
      </w:pPr>
      <w:r w:rsidRPr="009D60EE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1.15pt;height:156.5pt">
            <v:imagedata r:id="rId4" o:title="13ф"/>
          </v:shape>
        </w:pict>
      </w:r>
    </w:p>
    <w:p w:rsidR="00EA341E" w:rsidRPr="00710A1A" w:rsidRDefault="00EA341E" w:rsidP="00F4797D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proofErr w:type="spellStart"/>
      <w:r w:rsidRPr="00710A1A">
        <w:rPr>
          <w:color w:val="000000" w:themeColor="text1"/>
        </w:rPr>
        <w:t>Измельчитель</w:t>
      </w:r>
      <w:proofErr w:type="spellEnd"/>
      <w:r w:rsidRPr="00710A1A">
        <w:rPr>
          <w:color w:val="000000" w:themeColor="text1"/>
        </w:rPr>
        <w:t xml:space="preserve"> веток поможет быстро утилизировать ветки, срезы, сучья, небольшие стволы путем их дробления в мелкую щепу.</w:t>
      </w:r>
    </w:p>
    <w:p w:rsidR="00EA341E" w:rsidRPr="00710A1A" w:rsidRDefault="00EA341E" w:rsidP="00F4797D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proofErr w:type="spellStart"/>
      <w:r w:rsidRPr="00710A1A">
        <w:rPr>
          <w:color w:val="000000" w:themeColor="text1"/>
        </w:rPr>
        <w:t>Измельчитель</w:t>
      </w:r>
      <w:proofErr w:type="spellEnd"/>
      <w:r w:rsidRPr="00710A1A">
        <w:rPr>
          <w:color w:val="000000" w:themeColor="text1"/>
        </w:rPr>
        <w:t xml:space="preserve"> веток является навесным оборудованием для </w:t>
      </w:r>
      <w:r w:rsidR="00F4797D">
        <w:rPr>
          <w:color w:val="000000" w:themeColor="text1"/>
        </w:rPr>
        <w:t xml:space="preserve">универсальных </w:t>
      </w:r>
      <w:r w:rsidRPr="00710A1A">
        <w:rPr>
          <w:color w:val="000000" w:themeColor="text1"/>
        </w:rPr>
        <w:t>мини</w:t>
      </w:r>
      <w:r w:rsidR="00724AD9">
        <w:rPr>
          <w:color w:val="000000" w:themeColor="text1"/>
        </w:rPr>
        <w:t>-п</w:t>
      </w:r>
      <w:r w:rsidRPr="00710A1A">
        <w:rPr>
          <w:color w:val="000000" w:themeColor="text1"/>
        </w:rPr>
        <w:t>огрузчиков</w:t>
      </w:r>
      <w:r w:rsidR="00F4797D">
        <w:rPr>
          <w:color w:val="000000" w:themeColor="text1"/>
        </w:rPr>
        <w:t xml:space="preserve"> и фронтальных мини-погрузчиков</w:t>
      </w:r>
      <w:r w:rsidRPr="00710A1A">
        <w:rPr>
          <w:color w:val="000000" w:themeColor="text1"/>
        </w:rPr>
        <w:t>.</w:t>
      </w:r>
    </w:p>
    <w:p w:rsidR="00EA341E" w:rsidRPr="00710A1A" w:rsidRDefault="00EA341E" w:rsidP="0025307C">
      <w:pPr>
        <w:pStyle w:val="a3"/>
        <w:shd w:val="clear" w:color="auto" w:fill="FFFFFF"/>
        <w:spacing w:before="0" w:beforeAutospacing="0" w:after="240" w:afterAutospacing="0"/>
        <w:jc w:val="center"/>
        <w:rPr>
          <w:b/>
          <w:color w:val="000000" w:themeColor="text1"/>
          <w:u w:val="single"/>
        </w:rPr>
      </w:pPr>
      <w:r w:rsidRPr="00710A1A">
        <w:rPr>
          <w:color w:val="000000" w:themeColor="text1"/>
          <w:u w:val="single"/>
        </w:rPr>
        <w:t>Технические характеристики</w:t>
      </w:r>
    </w:p>
    <w:tbl>
      <w:tblPr>
        <w:tblStyle w:val="a4"/>
        <w:tblW w:w="0" w:type="auto"/>
        <w:tblLook w:val="04A0"/>
      </w:tblPr>
      <w:tblGrid>
        <w:gridCol w:w="6895"/>
        <w:gridCol w:w="2676"/>
      </w:tblGrid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Размер входного окна, мм</w:t>
            </w:r>
          </w:p>
        </w:tc>
        <w:tc>
          <w:tcPr>
            <w:tcW w:w="2676" w:type="dxa"/>
            <w:hideMark/>
          </w:tcPr>
          <w:p w:rsidR="00EA341E" w:rsidRPr="00710A1A" w:rsidRDefault="006471A0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150х15</w:t>
            </w:r>
            <w:r w:rsidR="00EA341E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804A17" w:rsidRPr="00724AD9" w:rsidTr="00804A17">
        <w:trPr>
          <w:trHeight w:val="227"/>
        </w:trPr>
        <w:tc>
          <w:tcPr>
            <w:tcW w:w="6895" w:type="dxa"/>
            <w:vAlign w:val="center"/>
            <w:hideMark/>
          </w:tcPr>
          <w:p w:rsidR="00804A17" w:rsidRPr="00724AD9" w:rsidRDefault="00804A17" w:rsidP="00804A1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4A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измельчаемого материала квадра</w:t>
            </w:r>
            <w:proofErr w:type="gramStart"/>
            <w:r w:rsidRPr="00724A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т(</w:t>
            </w:r>
            <w:proofErr w:type="gramEnd"/>
            <w:r w:rsidRPr="00724A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диаметр),мм, не более  </w:t>
            </w:r>
          </w:p>
        </w:tc>
        <w:tc>
          <w:tcPr>
            <w:tcW w:w="2676" w:type="dxa"/>
            <w:vAlign w:val="center"/>
            <w:hideMark/>
          </w:tcPr>
          <w:p w:rsidR="00804A17" w:rsidRPr="00724AD9" w:rsidRDefault="00804A17" w:rsidP="00804A1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4A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110х110 (110)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24A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Производительность </w:t>
            </w:r>
            <w:r w:rsidR="003E2D25" w:rsidRPr="00724A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расчетная,</w:t>
            </w:r>
            <w:r w:rsidR="003E2D2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</w:t>
            </w:r>
            <w:proofErr w:type="gramEnd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³/ч</w:t>
            </w:r>
          </w:p>
        </w:tc>
        <w:tc>
          <w:tcPr>
            <w:tcW w:w="2676" w:type="dxa"/>
            <w:hideMark/>
          </w:tcPr>
          <w:p w:rsidR="00EA341E" w:rsidRPr="00710A1A" w:rsidRDefault="00EA341E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ротора, мм</w:t>
            </w:r>
          </w:p>
        </w:tc>
        <w:tc>
          <w:tcPr>
            <w:tcW w:w="2676" w:type="dxa"/>
            <w:hideMark/>
          </w:tcPr>
          <w:p w:rsidR="00EA341E" w:rsidRPr="00710A1A" w:rsidRDefault="00EA341E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630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Количество ножей ротора, </w:t>
            </w:r>
            <w:proofErr w:type="spell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2676" w:type="dxa"/>
            <w:hideMark/>
          </w:tcPr>
          <w:p w:rsidR="00EA341E" w:rsidRPr="00710A1A" w:rsidRDefault="00EA341E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3E2D2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</w:t>
            </w:r>
            <w:r w:rsidR="00EA341E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авление </w:t>
            </w:r>
            <w:r w:rsidR="00CC78C5"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гидравлической жидкости</w:t>
            </w:r>
            <w:r w:rsidR="00EA341E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676" w:type="dxa"/>
            <w:hideMark/>
          </w:tcPr>
          <w:p w:rsidR="00EA341E" w:rsidRPr="00710A1A" w:rsidRDefault="00EA341E" w:rsidP="0034610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  <w:r w:rsidR="003E2D2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  <w:r w:rsidR="0034610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-</w:t>
            </w:r>
            <w:r w:rsidR="003E2D2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</w:t>
            </w:r>
          </w:p>
        </w:tc>
      </w:tr>
      <w:tr w:rsidR="003E2D25" w:rsidRPr="00710A1A" w:rsidTr="003E2D25">
        <w:tc>
          <w:tcPr>
            <w:tcW w:w="6895" w:type="dxa"/>
            <w:hideMark/>
          </w:tcPr>
          <w:p w:rsidR="003E2D25" w:rsidRPr="00710A1A" w:rsidRDefault="00CC78C5" w:rsidP="003E2D2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подача гидравлической жидкости</w:t>
            </w:r>
            <w:r w:rsidR="003E2D25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3E2D25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л</w:t>
            </w:r>
            <w:proofErr w:type="gramEnd"/>
            <w:r w:rsidR="003E2D25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676" w:type="dxa"/>
            <w:hideMark/>
          </w:tcPr>
          <w:p w:rsidR="003E2D25" w:rsidRPr="00710A1A" w:rsidRDefault="003E2D25" w:rsidP="003E2D2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55-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65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F4797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± 50 мм</w:t>
            </w:r>
          </w:p>
        </w:tc>
        <w:tc>
          <w:tcPr>
            <w:tcW w:w="2676" w:type="dxa"/>
            <w:hideMark/>
          </w:tcPr>
          <w:p w:rsidR="00EA341E" w:rsidRPr="00710A1A" w:rsidRDefault="00EA341E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676" w:type="dxa"/>
            <w:hideMark/>
          </w:tcPr>
          <w:p w:rsidR="00EA341E" w:rsidRPr="00710A1A" w:rsidRDefault="00EA341E" w:rsidP="006471A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  <w:r w:rsidR="006471A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420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/1</w:t>
            </w:r>
            <w:r w:rsidR="006471A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640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</w:t>
            </w:r>
            <w:r w:rsidR="006471A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1750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2676" w:type="dxa"/>
            <w:hideMark/>
          </w:tcPr>
          <w:p w:rsidR="00EA341E" w:rsidRPr="006471A0" w:rsidRDefault="006471A0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265</w:t>
            </w:r>
            <w:r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</w:t>
            </w:r>
          </w:p>
        </w:tc>
      </w:tr>
      <w:tr w:rsidR="00EA341E" w:rsidRPr="00710A1A" w:rsidTr="003E2D25">
        <w:tc>
          <w:tcPr>
            <w:tcW w:w="6895" w:type="dxa"/>
            <w:hideMark/>
          </w:tcPr>
          <w:p w:rsidR="00EA341E" w:rsidRPr="00710A1A" w:rsidRDefault="00EA341E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Климатическое исполнение по ГОСТ 15150-69</w:t>
            </w:r>
          </w:p>
        </w:tc>
        <w:tc>
          <w:tcPr>
            <w:tcW w:w="2676" w:type="dxa"/>
            <w:hideMark/>
          </w:tcPr>
          <w:p w:rsidR="00EA341E" w:rsidRPr="00710A1A" w:rsidRDefault="00EA341E" w:rsidP="007D715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УХЛ1</w:t>
            </w:r>
          </w:p>
        </w:tc>
      </w:tr>
    </w:tbl>
    <w:p w:rsidR="00EA341E" w:rsidRPr="00EA341E" w:rsidRDefault="00EA341E">
      <w:pPr>
        <w:rPr>
          <w:sz w:val="24"/>
        </w:rPr>
      </w:pPr>
    </w:p>
    <w:sectPr w:rsidR="00EA341E" w:rsidRPr="00EA341E" w:rsidSect="003760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characterSpacingControl w:val="doNotCompress"/>
  <w:compat/>
  <w:rsids>
    <w:rsidRoot w:val="00EA341E"/>
    <w:rsid w:val="0025307C"/>
    <w:rsid w:val="0034610D"/>
    <w:rsid w:val="0037604C"/>
    <w:rsid w:val="00390F5D"/>
    <w:rsid w:val="003E2D25"/>
    <w:rsid w:val="00545A79"/>
    <w:rsid w:val="00616CE5"/>
    <w:rsid w:val="006471A0"/>
    <w:rsid w:val="00724AD9"/>
    <w:rsid w:val="007D7151"/>
    <w:rsid w:val="00804A17"/>
    <w:rsid w:val="00807D79"/>
    <w:rsid w:val="0090455C"/>
    <w:rsid w:val="009D60EE"/>
    <w:rsid w:val="00C84C83"/>
    <w:rsid w:val="00CC78C5"/>
    <w:rsid w:val="00CF22E8"/>
    <w:rsid w:val="00E87B08"/>
    <w:rsid w:val="00EA341E"/>
    <w:rsid w:val="00F4797D"/>
    <w:rsid w:val="00F75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4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A34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EA341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6</cp:revision>
  <dcterms:created xsi:type="dcterms:W3CDTF">2024-09-02T11:59:00Z</dcterms:created>
  <dcterms:modified xsi:type="dcterms:W3CDTF">2024-10-18T09:18:00Z</dcterms:modified>
</cp:coreProperties>
</file>