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822" w:rsidRPr="00C02A36" w:rsidRDefault="00343822" w:rsidP="00343822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 xml:space="preserve">НАВЕСНОЕ ОБОРУДОВАНИЕ ДЛЯ 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ВИЛОЧНЫХ</w:t>
      </w: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 xml:space="preserve"> МИНИПОГРУЗЧИКОВ</w:t>
      </w:r>
    </w:p>
    <w:p w:rsidR="00FA1DE3" w:rsidRDefault="00FA1DE3"/>
    <w:p w:rsidR="00343822" w:rsidRDefault="00343822" w:rsidP="00343822">
      <w:pPr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343822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Ковш погрузочный</w:t>
      </w:r>
    </w:p>
    <w:p w:rsidR="00343822" w:rsidRPr="00343822" w:rsidRDefault="00F05630" w:rsidP="00343822">
      <w:pPr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6pt;height:172.8pt">
            <v:imagedata r:id="rId4" o:title="WhatsApp Image 2023-05-04 at 11"/>
          </v:shape>
        </w:pict>
      </w:r>
      <w:r w:rsidR="008023F1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pict>
          <v:shape id="_x0000_i1026" type="#_x0000_t75" style="width:228.6pt;height:172.8pt">
            <v:imagedata r:id="rId5" o:title="WhatsApp Image 2023-05-04 at 11"/>
          </v:shape>
        </w:pict>
      </w:r>
    </w:p>
    <w:p w:rsidR="00343822" w:rsidRPr="005B7E60" w:rsidRDefault="00343822" w:rsidP="0034382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5B7E60">
        <w:rPr>
          <w:color w:val="000000" w:themeColor="text1"/>
        </w:rPr>
        <w:t>Ковш предназначен для погрузки сыпучих и кусковых материалов.</w:t>
      </w:r>
      <w:r>
        <w:rPr>
          <w:color w:val="000000" w:themeColor="text1"/>
        </w:rPr>
        <w:t xml:space="preserve"> </w:t>
      </w:r>
      <w:r w:rsidRPr="005B7E60">
        <w:rPr>
          <w:color w:val="000000" w:themeColor="text1"/>
        </w:rPr>
        <w:t>Ковш является навесным оборудованием для вилочного погрузчика на любой класс каретки.</w:t>
      </w:r>
    </w:p>
    <w:p w:rsidR="00343822" w:rsidRDefault="00343822" w:rsidP="0034382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B7E6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характеристики:</w:t>
      </w:r>
    </w:p>
    <w:tbl>
      <w:tblPr>
        <w:tblW w:w="8956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4"/>
        <w:gridCol w:w="1852"/>
      </w:tblGrid>
      <w:tr w:rsidR="00F05630" w:rsidRPr="00F05630" w:rsidTr="00F05630">
        <w:trPr>
          <w:trHeight w:val="180"/>
        </w:trPr>
        <w:tc>
          <w:tcPr>
            <w:tcW w:w="6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Ширина захвата ковша, м</w:t>
            </w:r>
          </w:p>
        </w:tc>
        <w:tc>
          <w:tcPr>
            <w:tcW w:w="177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1,50</w:t>
            </w:r>
          </w:p>
        </w:tc>
      </w:tr>
      <w:tr w:rsidR="00F05630" w:rsidRPr="00F05630" w:rsidTr="00F05630">
        <w:trPr>
          <w:trHeight w:val="180"/>
        </w:trPr>
        <w:tc>
          <w:tcPr>
            <w:tcW w:w="6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Высота, м</w:t>
            </w:r>
          </w:p>
        </w:tc>
        <w:tc>
          <w:tcPr>
            <w:tcW w:w="177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1,05</w:t>
            </w:r>
          </w:p>
        </w:tc>
      </w:tr>
      <w:tr w:rsidR="00F05630" w:rsidRPr="00F05630" w:rsidTr="00F05630">
        <w:trPr>
          <w:trHeight w:val="180"/>
        </w:trPr>
        <w:tc>
          <w:tcPr>
            <w:tcW w:w="6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Длина, м</w:t>
            </w:r>
          </w:p>
        </w:tc>
        <w:tc>
          <w:tcPr>
            <w:tcW w:w="177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1,35</w:t>
            </w:r>
          </w:p>
        </w:tc>
      </w:tr>
      <w:tr w:rsidR="00F05630" w:rsidRPr="00F05630" w:rsidTr="00F05630">
        <w:trPr>
          <w:trHeight w:val="180"/>
        </w:trPr>
        <w:tc>
          <w:tcPr>
            <w:tcW w:w="6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Объём ковша, </w:t>
            </w:r>
            <w:proofErr w:type="spellStart"/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м.куб</w:t>
            </w:r>
            <w:proofErr w:type="spellEnd"/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. </w:t>
            </w:r>
          </w:p>
        </w:tc>
        <w:tc>
          <w:tcPr>
            <w:tcW w:w="177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</w:t>
            </w:r>
          </w:p>
        </w:tc>
      </w:tr>
      <w:tr w:rsidR="00F05630" w:rsidRPr="00F05630" w:rsidTr="00F05630">
        <w:trPr>
          <w:trHeight w:val="180"/>
        </w:trPr>
        <w:tc>
          <w:tcPr>
            <w:tcW w:w="6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Масса, кг</w:t>
            </w:r>
          </w:p>
        </w:tc>
        <w:tc>
          <w:tcPr>
            <w:tcW w:w="177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345 ±20</w:t>
            </w:r>
          </w:p>
        </w:tc>
      </w:tr>
      <w:tr w:rsidR="00F05630" w:rsidRPr="00F05630" w:rsidTr="00F05630">
        <w:trPr>
          <w:trHeight w:val="180"/>
        </w:trPr>
        <w:tc>
          <w:tcPr>
            <w:tcW w:w="679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Максимальное давление в гидросистеме, МПа </w:t>
            </w:r>
          </w:p>
        </w:tc>
        <w:tc>
          <w:tcPr>
            <w:tcW w:w="177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20</w:t>
            </w:r>
          </w:p>
        </w:tc>
      </w:tr>
    </w:tbl>
    <w:p w:rsidR="003705FB" w:rsidRPr="005B7E60" w:rsidRDefault="003705FB" w:rsidP="0034382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343822" w:rsidRPr="005B7E60" w:rsidRDefault="00343822" w:rsidP="0034382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E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Технические параметры каретки вилочных погрузчиков</w:t>
      </w:r>
    </w:p>
    <w:p w:rsidR="00343822" w:rsidRPr="005B7E60" w:rsidRDefault="00343822" w:rsidP="003438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E60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7B0F882" wp14:editId="2B3A5025">
            <wp:extent cx="2170839" cy="1419225"/>
            <wp:effectExtent l="0" t="0" r="1270" b="0"/>
            <wp:docPr id="1" name="Рисунок 1" descr="https://kurganservice.ru/wp-content/uploads/2019/08/35452749.63my5b270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ganservice.ru/wp-content/uploads/2019/08/35452749.63my5b270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408" cy="142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822" w:rsidRDefault="00343822"/>
    <w:tbl>
      <w:tblPr>
        <w:tblW w:w="9631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7"/>
        <w:gridCol w:w="4718"/>
        <w:gridCol w:w="1275"/>
        <w:gridCol w:w="1701"/>
      </w:tblGrid>
      <w:tr w:rsidR="00F05630" w:rsidRPr="00F05630" w:rsidTr="00F05630">
        <w:trPr>
          <w:trHeight w:val="180"/>
        </w:trPr>
        <w:tc>
          <w:tcPr>
            <w:tcW w:w="0" w:type="auto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Класс каретки </w:t>
            </w:r>
          </w:p>
        </w:tc>
        <w:tc>
          <w:tcPr>
            <w:tcW w:w="47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Грузоподъемность погрузчика при центре тяжести </w:t>
            </w:r>
          </w:p>
        </w:tc>
        <w:tc>
          <w:tcPr>
            <w:tcW w:w="127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Р мм</w:t>
            </w:r>
          </w:p>
        </w:tc>
        <w:tc>
          <w:tcPr>
            <w:tcW w:w="17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Q мм</w:t>
            </w:r>
          </w:p>
        </w:tc>
      </w:tr>
      <w:tr w:rsidR="00F05630" w:rsidRPr="00F05630" w:rsidTr="00F05630">
        <w:trPr>
          <w:trHeight w:val="180"/>
        </w:trPr>
        <w:tc>
          <w:tcPr>
            <w:tcW w:w="0" w:type="auto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1А 1В</w:t>
            </w:r>
          </w:p>
        </w:tc>
        <w:tc>
          <w:tcPr>
            <w:tcW w:w="47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До 999 кг при 500 мм</w:t>
            </w:r>
          </w:p>
        </w:tc>
        <w:tc>
          <w:tcPr>
            <w:tcW w:w="127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331 331</w:t>
            </w:r>
          </w:p>
        </w:tc>
        <w:tc>
          <w:tcPr>
            <w:tcW w:w="17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76 114</w:t>
            </w:r>
          </w:p>
        </w:tc>
      </w:tr>
      <w:tr w:rsidR="00F05630" w:rsidRPr="00F05630" w:rsidTr="00F05630">
        <w:trPr>
          <w:trHeight w:val="180"/>
        </w:trPr>
        <w:tc>
          <w:tcPr>
            <w:tcW w:w="0" w:type="auto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2А 2В</w:t>
            </w:r>
          </w:p>
        </w:tc>
        <w:tc>
          <w:tcPr>
            <w:tcW w:w="47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От 1000 до 2500 кг при 500 мм </w:t>
            </w:r>
          </w:p>
        </w:tc>
        <w:tc>
          <w:tcPr>
            <w:tcW w:w="127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407 407</w:t>
            </w:r>
          </w:p>
        </w:tc>
        <w:tc>
          <w:tcPr>
            <w:tcW w:w="17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76 152</w:t>
            </w:r>
          </w:p>
        </w:tc>
      </w:tr>
      <w:tr w:rsidR="00F05630" w:rsidRPr="00F05630" w:rsidTr="00F05630">
        <w:trPr>
          <w:trHeight w:val="180"/>
        </w:trPr>
        <w:tc>
          <w:tcPr>
            <w:tcW w:w="0" w:type="auto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3А 3В</w:t>
            </w:r>
          </w:p>
        </w:tc>
        <w:tc>
          <w:tcPr>
            <w:tcW w:w="47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От 2501 до 4999 кг при 500 мм </w:t>
            </w:r>
          </w:p>
        </w:tc>
        <w:tc>
          <w:tcPr>
            <w:tcW w:w="127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508 508</w:t>
            </w:r>
          </w:p>
        </w:tc>
        <w:tc>
          <w:tcPr>
            <w:tcW w:w="17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ind w:right="208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  76 </w:t>
            </w: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203</w:t>
            </w:r>
          </w:p>
        </w:tc>
      </w:tr>
      <w:tr w:rsidR="00F05630" w:rsidRPr="00F05630" w:rsidTr="00F05630">
        <w:trPr>
          <w:trHeight w:val="180"/>
        </w:trPr>
        <w:tc>
          <w:tcPr>
            <w:tcW w:w="0" w:type="auto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4А 4В</w:t>
            </w:r>
          </w:p>
        </w:tc>
        <w:tc>
          <w:tcPr>
            <w:tcW w:w="47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От 5000 до 8000 кг при 600 мм </w:t>
            </w:r>
          </w:p>
        </w:tc>
        <w:tc>
          <w:tcPr>
            <w:tcW w:w="127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635 635</w:t>
            </w:r>
          </w:p>
        </w:tc>
        <w:tc>
          <w:tcPr>
            <w:tcW w:w="17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127 254</w:t>
            </w:r>
          </w:p>
        </w:tc>
      </w:tr>
      <w:tr w:rsidR="00F05630" w:rsidRPr="00F05630" w:rsidTr="00F05630">
        <w:trPr>
          <w:trHeight w:val="180"/>
        </w:trPr>
        <w:tc>
          <w:tcPr>
            <w:tcW w:w="0" w:type="auto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5А 5В</w:t>
            </w:r>
          </w:p>
        </w:tc>
        <w:tc>
          <w:tcPr>
            <w:tcW w:w="47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От 8001 до 10099 кг при 600 мм </w:t>
            </w:r>
          </w:p>
        </w:tc>
        <w:tc>
          <w:tcPr>
            <w:tcW w:w="127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  </w:t>
            </w: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728 728 </w:t>
            </w:r>
          </w:p>
        </w:tc>
        <w:tc>
          <w:tcPr>
            <w:tcW w:w="170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05630" w:rsidRPr="00F05630" w:rsidRDefault="00F05630" w:rsidP="00F05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  <w:r w:rsidRPr="00F05630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127 257</w:t>
            </w:r>
          </w:p>
        </w:tc>
      </w:tr>
    </w:tbl>
    <w:p w:rsidR="00F05630" w:rsidRDefault="00F05630">
      <w:bookmarkStart w:id="0" w:name="_GoBack"/>
      <w:bookmarkEnd w:id="0"/>
    </w:p>
    <w:sectPr w:rsidR="00F05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822"/>
    <w:rsid w:val="00343822"/>
    <w:rsid w:val="003705FB"/>
    <w:rsid w:val="00572FB3"/>
    <w:rsid w:val="008023F1"/>
    <w:rsid w:val="00F05630"/>
    <w:rsid w:val="00FA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CC379"/>
  <w15:chartTrackingRefBased/>
  <w15:docId w15:val="{ED5CC6B5-6E91-4CB3-BF20-E3984668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43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0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5</cp:revision>
  <dcterms:created xsi:type="dcterms:W3CDTF">2020-06-25T08:12:00Z</dcterms:created>
  <dcterms:modified xsi:type="dcterms:W3CDTF">2024-10-07T21:02:00Z</dcterms:modified>
</cp:coreProperties>
</file>